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1335" w:type="dxa"/>
        <w:tblInd w:w="-635" w:type="dxa"/>
        <w:tblLayout w:type="fixed"/>
        <w:tblLook w:val="04A0" w:firstRow="1" w:lastRow="0" w:firstColumn="1" w:lastColumn="0" w:noHBand="0" w:noVBand="1"/>
      </w:tblPr>
      <w:tblGrid>
        <w:gridCol w:w="1156"/>
        <w:gridCol w:w="1311"/>
        <w:gridCol w:w="1415"/>
        <w:gridCol w:w="3943"/>
        <w:gridCol w:w="3510"/>
      </w:tblGrid>
      <w:tr w:rsidR="00727428" w14:paraId="263220D3" w14:textId="77777777" w:rsidTr="00E72B5D">
        <w:tc>
          <w:tcPr>
            <w:tcW w:w="1156" w:type="dxa"/>
          </w:tcPr>
          <w:p w14:paraId="131C1C83" w14:textId="601B16ED" w:rsidR="00727428" w:rsidRDefault="00727428" w:rsidP="00727428">
            <w:r w:rsidRPr="00401DCC">
              <w:t>Step</w:t>
            </w:r>
          </w:p>
        </w:tc>
        <w:tc>
          <w:tcPr>
            <w:tcW w:w="1311" w:type="dxa"/>
          </w:tcPr>
          <w:p w14:paraId="50B9CD04" w14:textId="1C6AFF10" w:rsidR="00727428" w:rsidRDefault="00727428" w:rsidP="00727428">
            <w:r w:rsidRPr="00401DCC">
              <w:rPr>
                <w:rFonts w:cstheme="minorHAnsi"/>
                <w:sz w:val="20"/>
                <w:szCs w:val="20"/>
              </w:rPr>
              <w:t>Activity</w:t>
            </w:r>
          </w:p>
        </w:tc>
        <w:tc>
          <w:tcPr>
            <w:tcW w:w="1415" w:type="dxa"/>
          </w:tcPr>
          <w:p w14:paraId="4E2F2660" w14:textId="0B838A93" w:rsidR="00727428" w:rsidRDefault="00727428" w:rsidP="00727428">
            <w:r w:rsidRPr="00401DCC">
              <w:rPr>
                <w:rFonts w:cstheme="minorHAnsi"/>
                <w:sz w:val="20"/>
                <w:szCs w:val="20"/>
              </w:rPr>
              <w:t>When</w:t>
            </w:r>
          </w:p>
        </w:tc>
        <w:tc>
          <w:tcPr>
            <w:tcW w:w="3943" w:type="dxa"/>
          </w:tcPr>
          <w:p w14:paraId="114B889C" w14:textId="1DFCDC98" w:rsidR="00727428" w:rsidRDefault="00727428" w:rsidP="00727428">
            <w:r w:rsidRPr="00401DCC">
              <w:rPr>
                <w:rFonts w:cstheme="minorHAnsi"/>
                <w:sz w:val="20"/>
                <w:szCs w:val="20"/>
              </w:rPr>
              <w:t>Script</w:t>
            </w:r>
          </w:p>
        </w:tc>
        <w:tc>
          <w:tcPr>
            <w:tcW w:w="3510" w:type="dxa"/>
          </w:tcPr>
          <w:p w14:paraId="117AF65C" w14:textId="074FCDB3" w:rsidR="00727428" w:rsidRDefault="00727428" w:rsidP="00727428">
            <w:r w:rsidRPr="00401DCC">
              <w:rPr>
                <w:rFonts w:cstheme="minorHAnsi"/>
                <w:sz w:val="20"/>
                <w:szCs w:val="20"/>
              </w:rPr>
              <w:t>Meme</w:t>
            </w:r>
          </w:p>
        </w:tc>
      </w:tr>
      <w:tr w:rsidR="00727428" w14:paraId="0C51A407" w14:textId="77777777" w:rsidTr="00E72B5D">
        <w:tc>
          <w:tcPr>
            <w:tcW w:w="1156" w:type="dxa"/>
          </w:tcPr>
          <w:p w14:paraId="67838259" w14:textId="0A4B7A70" w:rsidR="00727428" w:rsidRDefault="00727428" w:rsidP="00727428">
            <w:pPr>
              <w:rPr>
                <w:rFonts w:cstheme="minorHAnsi"/>
                <w:sz w:val="20"/>
                <w:szCs w:val="20"/>
              </w:rPr>
            </w:pPr>
            <w:r w:rsidRPr="00702C05">
              <w:rPr>
                <w:rFonts w:cstheme="minorHAnsi"/>
                <w:sz w:val="20"/>
                <w:szCs w:val="20"/>
              </w:rPr>
              <w:t>1</w:t>
            </w:r>
          </w:p>
        </w:tc>
        <w:tc>
          <w:tcPr>
            <w:tcW w:w="1311" w:type="dxa"/>
          </w:tcPr>
          <w:p w14:paraId="7044BF89" w14:textId="4FC7BBEA" w:rsidR="00727428" w:rsidRDefault="00727428" w:rsidP="00727428">
            <w:r w:rsidRPr="00702C05">
              <w:rPr>
                <w:rFonts w:cstheme="minorHAnsi"/>
                <w:sz w:val="20"/>
                <w:szCs w:val="20"/>
              </w:rPr>
              <w:t>Thank you</w:t>
            </w:r>
          </w:p>
        </w:tc>
        <w:tc>
          <w:tcPr>
            <w:tcW w:w="1415" w:type="dxa"/>
          </w:tcPr>
          <w:p w14:paraId="09C02EE6" w14:textId="5067D4A3" w:rsidR="00727428" w:rsidRDefault="00727428" w:rsidP="00727428">
            <w:r w:rsidRPr="00702C05">
              <w:rPr>
                <w:rFonts w:cstheme="minorHAnsi"/>
                <w:sz w:val="20"/>
                <w:szCs w:val="20"/>
              </w:rPr>
              <w:t>Upon booking</w:t>
            </w:r>
          </w:p>
        </w:tc>
        <w:tc>
          <w:tcPr>
            <w:tcW w:w="3943" w:type="dxa"/>
          </w:tcPr>
          <w:p w14:paraId="24B2CEC2" w14:textId="3CE17A38" w:rsidR="00727428" w:rsidRDefault="00727428" w:rsidP="00727428">
            <w:r w:rsidRPr="00702C05">
              <w:rPr>
                <w:rFonts w:cstheme="minorHAnsi"/>
                <w:sz w:val="20"/>
                <w:szCs w:val="20"/>
              </w:rPr>
              <w:t xml:space="preserve">I am so excited to be working with you for your Tupperware party!  I </w:t>
            </w:r>
            <w:r w:rsidR="000442CD">
              <w:rPr>
                <w:rFonts w:cstheme="minorHAnsi"/>
                <w:sz w:val="20"/>
                <w:szCs w:val="20"/>
              </w:rPr>
              <w:t>know</w:t>
            </w:r>
            <w:r w:rsidRPr="00702C05">
              <w:rPr>
                <w:rFonts w:cstheme="minorHAnsi"/>
                <w:sz w:val="20"/>
                <w:szCs w:val="20"/>
              </w:rPr>
              <w:t xml:space="preserve"> we will have FUN, and I’ll do my best to snag you everything you want off your wish list.  I have a super simple system, and if you trust me and follow the steps, your party will be a success.  Ready to </w:t>
            </w:r>
            <w:r w:rsidR="000442CD">
              <w:rPr>
                <w:rFonts w:cstheme="minorHAnsi"/>
                <w:sz w:val="20"/>
                <w:szCs w:val="20"/>
              </w:rPr>
              <w:t>hop to it?</w:t>
            </w:r>
          </w:p>
        </w:tc>
        <w:tc>
          <w:tcPr>
            <w:tcW w:w="3510" w:type="dxa"/>
          </w:tcPr>
          <w:p w14:paraId="70328C8D" w14:textId="3BB19881" w:rsidR="00727428" w:rsidRDefault="000442CD" w:rsidP="00727428">
            <w:r>
              <w:rPr>
                <w:noProof/>
              </w:rPr>
              <w:drawing>
                <wp:inline distT="0" distB="0" distL="0" distR="0" wp14:anchorId="273469DA" wp14:editId="5E51E926">
                  <wp:extent cx="2091690" cy="2088515"/>
                  <wp:effectExtent l="0" t="0" r="3810" b="0"/>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91690" cy="2088515"/>
                          </a:xfrm>
                          <a:prstGeom prst="rect">
                            <a:avLst/>
                          </a:prstGeom>
                        </pic:spPr>
                      </pic:pic>
                    </a:graphicData>
                  </a:graphic>
                </wp:inline>
              </w:drawing>
            </w:r>
          </w:p>
        </w:tc>
      </w:tr>
      <w:tr w:rsidR="00727428" w14:paraId="2804744F" w14:textId="77777777" w:rsidTr="00E72B5D">
        <w:tc>
          <w:tcPr>
            <w:tcW w:w="1156" w:type="dxa"/>
          </w:tcPr>
          <w:p w14:paraId="3333DD2C" w14:textId="0CA4C33A" w:rsidR="00727428" w:rsidRDefault="00727428" w:rsidP="00727428">
            <w:pPr>
              <w:rPr>
                <w:rFonts w:cstheme="minorHAnsi"/>
                <w:sz w:val="20"/>
                <w:szCs w:val="20"/>
              </w:rPr>
            </w:pPr>
            <w:r w:rsidRPr="00702C05">
              <w:rPr>
                <w:rFonts w:cstheme="minorHAnsi"/>
                <w:sz w:val="20"/>
                <w:szCs w:val="20"/>
              </w:rPr>
              <w:t>2</w:t>
            </w:r>
          </w:p>
        </w:tc>
        <w:tc>
          <w:tcPr>
            <w:tcW w:w="1311" w:type="dxa"/>
          </w:tcPr>
          <w:p w14:paraId="55BB19E9" w14:textId="77777777" w:rsidR="00727428" w:rsidRDefault="00727428" w:rsidP="00727428"/>
        </w:tc>
        <w:tc>
          <w:tcPr>
            <w:tcW w:w="1415" w:type="dxa"/>
          </w:tcPr>
          <w:p w14:paraId="58C5C90D" w14:textId="3A5543A3" w:rsidR="00727428" w:rsidRDefault="00727428" w:rsidP="00727428">
            <w:r w:rsidRPr="00702C05">
              <w:rPr>
                <w:rFonts w:cstheme="minorHAnsi"/>
                <w:sz w:val="20"/>
                <w:szCs w:val="20"/>
              </w:rPr>
              <w:t>As soon as she replies to your question</w:t>
            </w:r>
          </w:p>
        </w:tc>
        <w:tc>
          <w:tcPr>
            <w:tcW w:w="3943" w:type="dxa"/>
          </w:tcPr>
          <w:p w14:paraId="35BE9BA5" w14:textId="1915CC99" w:rsidR="00727428" w:rsidRDefault="00727428" w:rsidP="00727428">
            <w:r>
              <w:rPr>
                <w:rFonts w:cstheme="minorHAnsi"/>
                <w:sz w:val="20"/>
                <w:szCs w:val="20"/>
              </w:rPr>
              <w:t>Perfect!  For me all Tupperware parties are a good time, but the BEST Tupperware parties are the ones where YOU earn as much as we can snag off your wish list.  In your packet was a flyer that showed current host offers.  Or you can select items from the catalog.  Do you already know what you’re hoping to earn?</w:t>
            </w:r>
          </w:p>
        </w:tc>
        <w:tc>
          <w:tcPr>
            <w:tcW w:w="3510" w:type="dxa"/>
          </w:tcPr>
          <w:p w14:paraId="49E4DC87" w14:textId="7AB2BB0B" w:rsidR="00727428" w:rsidRDefault="00727428" w:rsidP="00727428"/>
        </w:tc>
      </w:tr>
      <w:tr w:rsidR="00727428" w14:paraId="4A7CA8DA" w14:textId="77777777" w:rsidTr="00E72B5D">
        <w:tc>
          <w:tcPr>
            <w:tcW w:w="1156" w:type="dxa"/>
          </w:tcPr>
          <w:p w14:paraId="34A4C52C" w14:textId="27E245D0" w:rsidR="00727428" w:rsidRDefault="00727428" w:rsidP="00727428">
            <w:pPr>
              <w:rPr>
                <w:rFonts w:cstheme="minorHAnsi"/>
                <w:sz w:val="20"/>
                <w:szCs w:val="20"/>
              </w:rPr>
            </w:pPr>
            <w:r w:rsidRPr="00702C05">
              <w:rPr>
                <w:rFonts w:cstheme="minorHAnsi"/>
                <w:sz w:val="20"/>
                <w:szCs w:val="20"/>
              </w:rPr>
              <w:t>3a</w:t>
            </w:r>
          </w:p>
        </w:tc>
        <w:tc>
          <w:tcPr>
            <w:tcW w:w="1311" w:type="dxa"/>
          </w:tcPr>
          <w:p w14:paraId="2CC1C6A4" w14:textId="3C80D534" w:rsidR="00727428" w:rsidRDefault="00727428" w:rsidP="00727428">
            <w:r w:rsidRPr="00702C05">
              <w:rPr>
                <w:rFonts w:cstheme="minorHAnsi"/>
                <w:sz w:val="20"/>
                <w:szCs w:val="20"/>
              </w:rPr>
              <w:t xml:space="preserve">Responds YES </w:t>
            </w:r>
          </w:p>
        </w:tc>
        <w:tc>
          <w:tcPr>
            <w:tcW w:w="1415" w:type="dxa"/>
          </w:tcPr>
          <w:p w14:paraId="5425044E" w14:textId="7410968F" w:rsidR="00727428" w:rsidRDefault="00727428" w:rsidP="00727428">
            <w:r w:rsidRPr="00702C05">
              <w:rPr>
                <w:rFonts w:cstheme="minorHAnsi"/>
                <w:sz w:val="20"/>
                <w:szCs w:val="20"/>
              </w:rPr>
              <w:t>As soon as she replies YES to your question in step 2</w:t>
            </w:r>
          </w:p>
        </w:tc>
        <w:tc>
          <w:tcPr>
            <w:tcW w:w="3943" w:type="dxa"/>
          </w:tcPr>
          <w:p w14:paraId="7456C4D9" w14:textId="77777777" w:rsidR="00727428" w:rsidRPr="00702C05" w:rsidRDefault="00727428" w:rsidP="00727428">
            <w:pPr>
              <w:rPr>
                <w:rFonts w:cstheme="minorHAnsi"/>
                <w:sz w:val="20"/>
                <w:szCs w:val="20"/>
              </w:rPr>
            </w:pPr>
            <w:r w:rsidRPr="00702C05">
              <w:rPr>
                <w:rFonts w:cstheme="minorHAnsi"/>
                <w:sz w:val="20"/>
                <w:szCs w:val="20"/>
              </w:rPr>
              <w:t xml:space="preserve">Awesome!  This step will be super easy for you.  All I need you to do is send me a wish list of 10 (or more!) items that you’d like to enjoy FREE from Tupperware. If you have </w:t>
            </w:r>
            <w:proofErr w:type="gramStart"/>
            <w:r w:rsidRPr="00702C05">
              <w:rPr>
                <w:rFonts w:cstheme="minorHAnsi"/>
                <w:sz w:val="20"/>
                <w:szCs w:val="20"/>
              </w:rPr>
              <w:t>anything</w:t>
            </w:r>
            <w:proofErr w:type="gramEnd"/>
            <w:r w:rsidRPr="00702C05">
              <w:rPr>
                <w:rFonts w:cstheme="minorHAnsi"/>
                <w:sz w:val="20"/>
                <w:szCs w:val="20"/>
              </w:rPr>
              <w:t xml:space="preserve"> you’d be willing to pay ½ price for, mark those items with a *</w:t>
            </w:r>
          </w:p>
          <w:p w14:paraId="5D4F156E" w14:textId="190FDE10" w:rsidR="00727428" w:rsidRDefault="00727428" w:rsidP="00727428">
            <w:pPr>
              <w:rPr>
                <w:rFonts w:cstheme="minorHAnsi"/>
                <w:b/>
                <w:bCs/>
                <w:color w:val="000000" w:themeColor="text1"/>
                <w:sz w:val="20"/>
                <w:szCs w:val="20"/>
              </w:rPr>
            </w:pPr>
            <w:r w:rsidRPr="00702C05">
              <w:rPr>
                <w:rFonts w:cstheme="minorHAnsi"/>
                <w:b/>
                <w:bCs/>
                <w:color w:val="000000" w:themeColor="text1"/>
                <w:sz w:val="20"/>
                <w:szCs w:val="20"/>
              </w:rPr>
              <w:t>RETURN YOUR WISH LIST WITHIN 2</w:t>
            </w:r>
            <w:r>
              <w:rPr>
                <w:rFonts w:cstheme="minorHAnsi"/>
                <w:b/>
                <w:bCs/>
                <w:color w:val="000000" w:themeColor="text1"/>
                <w:sz w:val="20"/>
                <w:szCs w:val="20"/>
              </w:rPr>
              <w:t>4</w:t>
            </w:r>
            <w:r w:rsidRPr="00702C05">
              <w:rPr>
                <w:rFonts w:cstheme="minorHAnsi"/>
                <w:b/>
                <w:bCs/>
                <w:color w:val="000000" w:themeColor="text1"/>
                <w:sz w:val="20"/>
                <w:szCs w:val="20"/>
              </w:rPr>
              <w:t xml:space="preserve"> HOURS, AND YOU’LL EARN YOUR FIRST BONUS GIFT FROM ME!</w:t>
            </w:r>
          </w:p>
          <w:p w14:paraId="10C6DBD7" w14:textId="37EC7A48" w:rsidR="00E72B5D" w:rsidRPr="00E72B5D" w:rsidRDefault="00E72B5D" w:rsidP="00727428">
            <w:pPr>
              <w:rPr>
                <w:rFonts w:cstheme="minorHAnsi"/>
                <w:b/>
                <w:bCs/>
                <w:color w:val="000000" w:themeColor="text1"/>
                <w:sz w:val="20"/>
                <w:szCs w:val="20"/>
              </w:rPr>
            </w:pPr>
            <w:r w:rsidRPr="00702C05">
              <w:rPr>
                <w:rFonts w:cstheme="minorHAnsi"/>
                <w:sz w:val="20"/>
                <w:szCs w:val="20"/>
              </w:rPr>
              <w:t xml:space="preserve">Here’s a link to see our catalog.  </w:t>
            </w:r>
          </w:p>
          <w:p w14:paraId="1855CB63" w14:textId="23BAF57D" w:rsidR="00727428" w:rsidRDefault="000442CD" w:rsidP="00727428">
            <w:r w:rsidRPr="000442CD">
              <w:rPr>
                <w:rFonts w:cstheme="minorHAnsi"/>
                <w:sz w:val="20"/>
                <w:szCs w:val="20"/>
              </w:rPr>
              <w:t>http://catalog.tupperware.com/catalog/summer/</w:t>
            </w:r>
          </w:p>
        </w:tc>
        <w:tc>
          <w:tcPr>
            <w:tcW w:w="3510" w:type="dxa"/>
          </w:tcPr>
          <w:p w14:paraId="59A53A1F" w14:textId="198175AC" w:rsidR="00727428" w:rsidRDefault="000442CD" w:rsidP="00727428">
            <w:r>
              <w:rPr>
                <w:noProof/>
              </w:rPr>
              <w:drawing>
                <wp:inline distT="0" distB="0" distL="0" distR="0" wp14:anchorId="168BFB56" wp14:editId="65796060">
                  <wp:extent cx="2091690" cy="2098675"/>
                  <wp:effectExtent l="0" t="0" r="381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91690" cy="2098675"/>
                          </a:xfrm>
                          <a:prstGeom prst="rect">
                            <a:avLst/>
                          </a:prstGeom>
                        </pic:spPr>
                      </pic:pic>
                    </a:graphicData>
                  </a:graphic>
                </wp:inline>
              </w:drawing>
            </w:r>
          </w:p>
        </w:tc>
      </w:tr>
      <w:tr w:rsidR="00727428" w14:paraId="33392B22" w14:textId="77777777" w:rsidTr="00E72B5D">
        <w:tc>
          <w:tcPr>
            <w:tcW w:w="1156" w:type="dxa"/>
          </w:tcPr>
          <w:p w14:paraId="4617D543" w14:textId="2E9D09D1" w:rsidR="00727428" w:rsidRDefault="00727428" w:rsidP="00727428">
            <w:pPr>
              <w:rPr>
                <w:rFonts w:cstheme="minorHAnsi"/>
                <w:sz w:val="20"/>
                <w:szCs w:val="20"/>
              </w:rPr>
            </w:pPr>
            <w:r w:rsidRPr="00702C05">
              <w:rPr>
                <w:rFonts w:cstheme="minorHAnsi"/>
                <w:sz w:val="20"/>
                <w:szCs w:val="20"/>
              </w:rPr>
              <w:t>3b</w:t>
            </w:r>
          </w:p>
        </w:tc>
        <w:tc>
          <w:tcPr>
            <w:tcW w:w="1311" w:type="dxa"/>
          </w:tcPr>
          <w:p w14:paraId="70366C12" w14:textId="357FF386" w:rsidR="00727428" w:rsidRDefault="00727428" w:rsidP="00727428">
            <w:r w:rsidRPr="00702C05">
              <w:rPr>
                <w:rFonts w:cstheme="minorHAnsi"/>
                <w:sz w:val="20"/>
                <w:szCs w:val="20"/>
              </w:rPr>
              <w:t xml:space="preserve">Responds NO </w:t>
            </w:r>
          </w:p>
        </w:tc>
        <w:tc>
          <w:tcPr>
            <w:tcW w:w="1415" w:type="dxa"/>
          </w:tcPr>
          <w:p w14:paraId="7BBF7083" w14:textId="3B6CDDB1" w:rsidR="00727428" w:rsidRDefault="00727428" w:rsidP="00727428">
            <w:r w:rsidRPr="00702C05">
              <w:rPr>
                <w:rFonts w:cstheme="minorHAnsi"/>
                <w:sz w:val="20"/>
                <w:szCs w:val="20"/>
              </w:rPr>
              <w:t>As soon as she replies NO to your question in step 2</w:t>
            </w:r>
          </w:p>
        </w:tc>
        <w:tc>
          <w:tcPr>
            <w:tcW w:w="3943" w:type="dxa"/>
          </w:tcPr>
          <w:p w14:paraId="03D5CE92" w14:textId="1D641913" w:rsidR="00727428" w:rsidRPr="00702C05" w:rsidRDefault="00727428" w:rsidP="00727428">
            <w:pPr>
              <w:rPr>
                <w:rFonts w:cstheme="minorHAnsi"/>
                <w:color w:val="000000" w:themeColor="text1"/>
                <w:sz w:val="20"/>
                <w:szCs w:val="20"/>
              </w:rPr>
            </w:pPr>
            <w:r w:rsidRPr="00702C05">
              <w:rPr>
                <w:rFonts w:cstheme="minorHAnsi"/>
                <w:color w:val="000000" w:themeColor="text1"/>
                <w:sz w:val="20"/>
                <w:szCs w:val="20"/>
              </w:rPr>
              <w:t xml:space="preserve">Yeah! This will feel like Christmas shopping for you…without the guilt or the bill!  Simply check out our full line </w:t>
            </w:r>
            <w:proofErr w:type="gramStart"/>
            <w:r w:rsidRPr="00702C05">
              <w:rPr>
                <w:rFonts w:cstheme="minorHAnsi"/>
                <w:color w:val="000000" w:themeColor="text1"/>
                <w:sz w:val="20"/>
                <w:szCs w:val="20"/>
              </w:rPr>
              <w:t>catalog, and</w:t>
            </w:r>
            <w:proofErr w:type="gramEnd"/>
            <w:r w:rsidRPr="00702C05">
              <w:rPr>
                <w:rFonts w:cstheme="minorHAnsi"/>
                <w:color w:val="000000" w:themeColor="text1"/>
                <w:sz w:val="20"/>
                <w:szCs w:val="20"/>
              </w:rPr>
              <w:t xml:space="preserve"> make a list of 10 (or more!) items that you’d like to enjoy FREE from Tupperware.  If you have </w:t>
            </w:r>
            <w:proofErr w:type="gramStart"/>
            <w:r w:rsidRPr="00702C05">
              <w:rPr>
                <w:rFonts w:cstheme="minorHAnsi"/>
                <w:color w:val="000000" w:themeColor="text1"/>
                <w:sz w:val="20"/>
                <w:szCs w:val="20"/>
              </w:rPr>
              <w:t>anything</w:t>
            </w:r>
            <w:proofErr w:type="gramEnd"/>
            <w:r w:rsidRPr="00702C05">
              <w:rPr>
                <w:rFonts w:cstheme="minorHAnsi"/>
                <w:color w:val="000000" w:themeColor="text1"/>
                <w:sz w:val="20"/>
                <w:szCs w:val="20"/>
              </w:rPr>
              <w:t xml:space="preserve"> you’d be willing to pay ½ price for, mark those items with a *</w:t>
            </w:r>
          </w:p>
          <w:p w14:paraId="6275375D" w14:textId="02174C6E" w:rsidR="00E72B5D" w:rsidRDefault="00727428" w:rsidP="00727428">
            <w:pPr>
              <w:rPr>
                <w:rFonts w:cstheme="minorHAnsi"/>
                <w:b/>
                <w:bCs/>
                <w:color w:val="000000" w:themeColor="text1"/>
                <w:sz w:val="20"/>
                <w:szCs w:val="20"/>
              </w:rPr>
            </w:pPr>
            <w:r w:rsidRPr="00702C05">
              <w:rPr>
                <w:rFonts w:cstheme="minorHAnsi"/>
                <w:b/>
                <w:bCs/>
                <w:color w:val="000000" w:themeColor="text1"/>
                <w:sz w:val="20"/>
                <w:szCs w:val="20"/>
              </w:rPr>
              <w:t>RETURN YOUR WISH LIST WITHIN 2</w:t>
            </w:r>
            <w:r w:rsidR="000442CD">
              <w:rPr>
                <w:rFonts w:cstheme="minorHAnsi"/>
                <w:b/>
                <w:bCs/>
                <w:color w:val="000000" w:themeColor="text1"/>
                <w:sz w:val="20"/>
                <w:szCs w:val="20"/>
              </w:rPr>
              <w:t>4</w:t>
            </w:r>
            <w:r w:rsidRPr="00702C05">
              <w:rPr>
                <w:rFonts w:cstheme="minorHAnsi"/>
                <w:b/>
                <w:bCs/>
                <w:color w:val="000000" w:themeColor="text1"/>
                <w:sz w:val="20"/>
                <w:szCs w:val="20"/>
              </w:rPr>
              <w:t xml:space="preserve"> HOURS, AND YOU’LL EARN YOUR FIRST BONUS GIFT FROM ME!</w:t>
            </w:r>
            <w:r w:rsidR="00E72B5D">
              <w:rPr>
                <w:rFonts w:cstheme="minorHAnsi"/>
                <w:b/>
                <w:bCs/>
                <w:color w:val="000000" w:themeColor="text1"/>
                <w:sz w:val="20"/>
                <w:szCs w:val="20"/>
              </w:rPr>
              <w:t xml:space="preserve"> </w:t>
            </w:r>
          </w:p>
          <w:p w14:paraId="3C626D83" w14:textId="647B1F86" w:rsidR="00727428" w:rsidRPr="000442CD" w:rsidRDefault="00E72B5D" w:rsidP="00727428">
            <w:pPr>
              <w:rPr>
                <w:rFonts w:cstheme="minorHAnsi"/>
                <w:b/>
                <w:bCs/>
                <w:color w:val="000000" w:themeColor="text1"/>
                <w:sz w:val="20"/>
                <w:szCs w:val="20"/>
              </w:rPr>
            </w:pPr>
            <w:r w:rsidRPr="00702C05">
              <w:rPr>
                <w:rFonts w:cstheme="minorHAnsi"/>
                <w:color w:val="000000" w:themeColor="text1"/>
                <w:sz w:val="20"/>
                <w:szCs w:val="20"/>
              </w:rPr>
              <w:t xml:space="preserve">Here’s a quick link to the catalog, so you can check out all of the goodies you can enjoy </w:t>
            </w:r>
            <w:r w:rsidRPr="000442CD">
              <w:rPr>
                <w:rFonts w:cstheme="minorHAnsi"/>
                <w:color w:val="000000" w:themeColor="text1"/>
                <w:sz w:val="20"/>
                <w:szCs w:val="20"/>
              </w:rPr>
              <w:t>FREE as a host.</w:t>
            </w:r>
          </w:p>
          <w:p w14:paraId="74284C45" w14:textId="09A0BBB0" w:rsidR="00727428" w:rsidRPr="00E72B5D" w:rsidRDefault="000442CD" w:rsidP="00727428">
            <w:pPr>
              <w:rPr>
                <w:rFonts w:cstheme="minorHAnsi"/>
                <w:sz w:val="20"/>
                <w:szCs w:val="20"/>
              </w:rPr>
            </w:pPr>
            <w:r w:rsidRPr="000442CD">
              <w:rPr>
                <w:sz w:val="20"/>
                <w:szCs w:val="20"/>
              </w:rPr>
              <w:t>http://catalog.tupperware.com/catalog/summer/</w:t>
            </w:r>
          </w:p>
        </w:tc>
        <w:tc>
          <w:tcPr>
            <w:tcW w:w="3510" w:type="dxa"/>
          </w:tcPr>
          <w:p w14:paraId="1623DC21" w14:textId="7C734147" w:rsidR="00727428" w:rsidRDefault="00727428" w:rsidP="00727428"/>
        </w:tc>
      </w:tr>
      <w:tr w:rsidR="00727428" w14:paraId="0D5F2E67" w14:textId="77777777" w:rsidTr="00E72B5D">
        <w:tc>
          <w:tcPr>
            <w:tcW w:w="1156" w:type="dxa"/>
          </w:tcPr>
          <w:p w14:paraId="598E54D1" w14:textId="77777777" w:rsidR="00727428" w:rsidRDefault="00727428" w:rsidP="00727428">
            <w:pPr>
              <w:tabs>
                <w:tab w:val="left" w:pos="1872"/>
              </w:tabs>
              <w:rPr>
                <w:rFonts w:cstheme="minorHAnsi"/>
                <w:sz w:val="20"/>
                <w:szCs w:val="20"/>
                <w:vertAlign w:val="subscript"/>
              </w:rPr>
            </w:pPr>
            <w:r>
              <w:rPr>
                <w:rFonts w:cstheme="minorHAnsi"/>
                <w:sz w:val="20"/>
                <w:szCs w:val="20"/>
                <w:vertAlign w:val="subscript"/>
              </w:rPr>
              <w:softHyphen/>
            </w:r>
            <w:r>
              <w:rPr>
                <w:rFonts w:cstheme="minorHAnsi"/>
                <w:sz w:val="20"/>
                <w:szCs w:val="20"/>
                <w:vertAlign w:val="subscript"/>
              </w:rPr>
              <w:softHyphen/>
            </w:r>
          </w:p>
          <w:p w14:paraId="62341E67" w14:textId="4458B11D" w:rsidR="00727428" w:rsidRDefault="00727428" w:rsidP="00727428">
            <w:pPr>
              <w:tabs>
                <w:tab w:val="left" w:pos="1872"/>
              </w:tabs>
              <w:rPr>
                <w:rFonts w:cstheme="minorHAnsi"/>
                <w:sz w:val="20"/>
                <w:szCs w:val="20"/>
                <w:vertAlign w:val="subscript"/>
              </w:rPr>
            </w:pPr>
            <w:r w:rsidRPr="00702C05">
              <w:rPr>
                <w:rFonts w:cstheme="minorHAnsi"/>
                <w:sz w:val="20"/>
                <w:szCs w:val="20"/>
              </w:rPr>
              <w:t>4</w:t>
            </w:r>
          </w:p>
        </w:tc>
        <w:tc>
          <w:tcPr>
            <w:tcW w:w="1311" w:type="dxa"/>
          </w:tcPr>
          <w:p w14:paraId="1ED9F6B4" w14:textId="77777777" w:rsidR="00727428" w:rsidRDefault="00727428" w:rsidP="00727428"/>
        </w:tc>
        <w:tc>
          <w:tcPr>
            <w:tcW w:w="1415" w:type="dxa"/>
          </w:tcPr>
          <w:p w14:paraId="5BF9355B" w14:textId="5A819EF3" w:rsidR="00727428" w:rsidRDefault="00727428" w:rsidP="00727428">
            <w:r w:rsidRPr="00702C05">
              <w:rPr>
                <w:rFonts w:cstheme="minorHAnsi"/>
                <w:color w:val="000000" w:themeColor="text1"/>
                <w:sz w:val="20"/>
                <w:szCs w:val="20"/>
              </w:rPr>
              <w:t>Once she returns her wish list (be sure you follow up around hour 18 if you haven’t heard back yet!)</w:t>
            </w:r>
          </w:p>
        </w:tc>
        <w:tc>
          <w:tcPr>
            <w:tcW w:w="3943" w:type="dxa"/>
          </w:tcPr>
          <w:p w14:paraId="0D86DA7E" w14:textId="656B82EF" w:rsidR="00727428" w:rsidRPr="00727428" w:rsidRDefault="00727428" w:rsidP="00727428">
            <w:pPr>
              <w:rPr>
                <w:rFonts w:cstheme="minorHAnsi"/>
                <w:color w:val="000000" w:themeColor="text1"/>
                <w:sz w:val="20"/>
                <w:szCs w:val="20"/>
              </w:rPr>
            </w:pPr>
            <w:r w:rsidRPr="00702C05">
              <w:rPr>
                <w:rFonts w:cstheme="minorHAnsi"/>
                <w:color w:val="000000" w:themeColor="text1"/>
                <w:sz w:val="20"/>
                <w:szCs w:val="20"/>
              </w:rPr>
              <w:t>You have SO many great goodies on here!  I am so excited to partner with you for this party!</w:t>
            </w:r>
            <w:r w:rsidR="00E72B5D">
              <w:rPr>
                <w:rFonts w:cstheme="minorHAnsi"/>
                <w:color w:val="000000" w:themeColor="text1"/>
                <w:sz w:val="20"/>
                <w:szCs w:val="20"/>
              </w:rPr>
              <w:t xml:space="preserve">  </w:t>
            </w:r>
            <w:r w:rsidRPr="00702C05">
              <w:rPr>
                <w:rFonts w:cstheme="minorHAnsi"/>
                <w:color w:val="000000" w:themeColor="text1"/>
                <w:sz w:val="20"/>
                <w:szCs w:val="20"/>
              </w:rPr>
              <w:t xml:space="preserve">Looking at your wish list, I do think you should consider joining my team as a personal shopper or a business builder.  The membership fee is just $15 and that will give you 25% off any order you place during this party or after it has closed, for an entire year!  We can easily convert your party to your first </w:t>
            </w:r>
            <w:r w:rsidRPr="00702C05">
              <w:rPr>
                <w:rFonts w:cstheme="minorHAnsi"/>
                <w:color w:val="000000" w:themeColor="text1"/>
                <w:sz w:val="20"/>
                <w:szCs w:val="20"/>
              </w:rPr>
              <w:lastRenderedPageBreak/>
              <w:t>party as a Consultant, and that will give you ALL of the host benefits from Tupperware. Just like with me as a Consultant) PLUS you’d earn the sales credit which will earn you some additional gifts.  Can I send you some more information so you can think about it?</w:t>
            </w:r>
          </w:p>
        </w:tc>
        <w:tc>
          <w:tcPr>
            <w:tcW w:w="3510" w:type="dxa"/>
          </w:tcPr>
          <w:p w14:paraId="1A6F0A43" w14:textId="4902DA8B" w:rsidR="00727428" w:rsidRDefault="00727428" w:rsidP="00727428"/>
        </w:tc>
      </w:tr>
      <w:tr w:rsidR="00727428" w14:paraId="6A774D67" w14:textId="77777777" w:rsidTr="00E72B5D">
        <w:tc>
          <w:tcPr>
            <w:tcW w:w="1156" w:type="dxa"/>
          </w:tcPr>
          <w:p w14:paraId="1EE5C169" w14:textId="198F818D" w:rsidR="00727428" w:rsidRDefault="00727428" w:rsidP="00727428">
            <w:pPr>
              <w:rPr>
                <w:rFonts w:cstheme="minorHAnsi"/>
                <w:sz w:val="20"/>
                <w:szCs w:val="20"/>
              </w:rPr>
            </w:pPr>
            <w:r w:rsidRPr="00702C05">
              <w:rPr>
                <w:rFonts w:cstheme="minorHAnsi"/>
                <w:sz w:val="20"/>
                <w:szCs w:val="20"/>
              </w:rPr>
              <w:t>5a</w:t>
            </w:r>
          </w:p>
        </w:tc>
        <w:tc>
          <w:tcPr>
            <w:tcW w:w="1311" w:type="dxa"/>
          </w:tcPr>
          <w:p w14:paraId="0CCB16B3" w14:textId="422F555B" w:rsidR="00727428" w:rsidRDefault="00727428" w:rsidP="00727428">
            <w:r w:rsidRPr="00702C05">
              <w:rPr>
                <w:rFonts w:cstheme="minorHAnsi"/>
                <w:sz w:val="20"/>
                <w:szCs w:val="20"/>
              </w:rPr>
              <w:t>Send her the kit info</w:t>
            </w:r>
            <w:r w:rsidR="00CA3705">
              <w:rPr>
                <w:rFonts w:cstheme="minorHAnsi"/>
                <w:sz w:val="20"/>
                <w:szCs w:val="20"/>
              </w:rPr>
              <w:t>.</w:t>
            </w:r>
          </w:p>
        </w:tc>
        <w:tc>
          <w:tcPr>
            <w:tcW w:w="1415" w:type="dxa"/>
          </w:tcPr>
          <w:p w14:paraId="2121654C" w14:textId="39BBAD57" w:rsidR="00727428" w:rsidRDefault="00727428" w:rsidP="00727428">
            <w:r w:rsidRPr="00702C05">
              <w:rPr>
                <w:rFonts w:cstheme="minorHAnsi"/>
                <w:sz w:val="20"/>
                <w:szCs w:val="20"/>
              </w:rPr>
              <w:t>As soon as she replies YES to your question in step 4</w:t>
            </w:r>
          </w:p>
        </w:tc>
        <w:tc>
          <w:tcPr>
            <w:tcW w:w="3943" w:type="dxa"/>
          </w:tcPr>
          <w:p w14:paraId="7D0FEAEC" w14:textId="475F759A" w:rsidR="00727428" w:rsidRDefault="000442CD" w:rsidP="00727428">
            <w:r>
              <w:rPr>
                <w:rFonts w:cstheme="minorHAnsi"/>
                <w:color w:val="1D2129"/>
                <w:sz w:val="20"/>
                <w:szCs w:val="20"/>
              </w:rPr>
              <w:t xml:space="preserve">We have two kit </w:t>
            </w:r>
            <w:proofErr w:type="gramStart"/>
            <w:r>
              <w:rPr>
                <w:rFonts w:cstheme="minorHAnsi"/>
                <w:color w:val="1D2129"/>
                <w:sz w:val="20"/>
                <w:szCs w:val="20"/>
              </w:rPr>
              <w:t>option</w:t>
            </w:r>
            <w:r w:rsidR="00727428" w:rsidRPr="00702C05">
              <w:rPr>
                <w:rFonts w:cstheme="minorHAnsi"/>
                <w:color w:val="1D2129"/>
                <w:sz w:val="20"/>
                <w:szCs w:val="20"/>
              </w:rPr>
              <w:t xml:space="preserve">  No</w:t>
            </w:r>
            <w:proofErr w:type="gramEnd"/>
            <w:r w:rsidR="00727428" w:rsidRPr="00702C05">
              <w:rPr>
                <w:rFonts w:cstheme="minorHAnsi"/>
                <w:color w:val="1D2129"/>
                <w:sz w:val="20"/>
                <w:szCs w:val="20"/>
              </w:rPr>
              <w:t xml:space="preserve"> matter which you choose, you’ll have all of the same benefits, including a discount of 25% (or more!) on every purchase for a year.  As always, no pressure!  I just know it’s the best deal Tupperware has to </w:t>
            </w:r>
            <w:proofErr w:type="gramStart"/>
            <w:r w:rsidR="00727428" w:rsidRPr="00702C05">
              <w:rPr>
                <w:rFonts w:cstheme="minorHAnsi"/>
                <w:color w:val="1D2129"/>
                <w:sz w:val="20"/>
                <w:szCs w:val="20"/>
              </w:rPr>
              <w:t>offer</w:t>
            </w:r>
            <w:proofErr w:type="gramEnd"/>
            <w:r w:rsidR="00727428" w:rsidRPr="00702C05">
              <w:rPr>
                <w:rFonts w:cstheme="minorHAnsi"/>
                <w:color w:val="1D2129"/>
                <w:sz w:val="20"/>
                <w:szCs w:val="20"/>
              </w:rPr>
              <w:t xml:space="preserve"> and I would love to help you snag their best offers.</w:t>
            </w:r>
            <w:r w:rsidR="00727428">
              <w:rPr>
                <w:rFonts w:cstheme="minorHAnsi"/>
                <w:color w:val="1D2129"/>
                <w:sz w:val="20"/>
                <w:szCs w:val="20"/>
              </w:rPr>
              <w:t xml:space="preserve">  Think about it and if you decide YES, this can be your first party!</w:t>
            </w:r>
          </w:p>
        </w:tc>
        <w:tc>
          <w:tcPr>
            <w:tcW w:w="3510" w:type="dxa"/>
          </w:tcPr>
          <w:p w14:paraId="38A3152C" w14:textId="2A25B09E" w:rsidR="00727428" w:rsidRDefault="000442CD" w:rsidP="00727428">
            <w:r>
              <w:rPr>
                <w:noProof/>
              </w:rPr>
              <w:drawing>
                <wp:inline distT="0" distB="0" distL="0" distR="0" wp14:anchorId="02F55C31" wp14:editId="3676F697">
                  <wp:extent cx="2091690" cy="2091690"/>
                  <wp:effectExtent l="0" t="0" r="3810" b="3810"/>
                  <wp:docPr id="11" name="Picture 11"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ompany nam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91690" cy="2091690"/>
                          </a:xfrm>
                          <a:prstGeom prst="rect">
                            <a:avLst/>
                          </a:prstGeom>
                        </pic:spPr>
                      </pic:pic>
                    </a:graphicData>
                  </a:graphic>
                </wp:inline>
              </w:drawing>
            </w:r>
          </w:p>
        </w:tc>
      </w:tr>
      <w:tr w:rsidR="00727428" w14:paraId="6EAAD583" w14:textId="77777777" w:rsidTr="00E72B5D">
        <w:tc>
          <w:tcPr>
            <w:tcW w:w="1156" w:type="dxa"/>
          </w:tcPr>
          <w:p w14:paraId="0DAC433F" w14:textId="3169B3CC" w:rsidR="00727428" w:rsidRDefault="00727428" w:rsidP="00727428">
            <w:pPr>
              <w:rPr>
                <w:rFonts w:cstheme="minorHAnsi"/>
                <w:sz w:val="20"/>
                <w:szCs w:val="20"/>
              </w:rPr>
            </w:pPr>
            <w:r>
              <w:rPr>
                <w:rFonts w:cstheme="minorHAnsi"/>
                <w:sz w:val="20"/>
                <w:szCs w:val="20"/>
              </w:rPr>
              <w:t>5b</w:t>
            </w:r>
          </w:p>
        </w:tc>
        <w:tc>
          <w:tcPr>
            <w:tcW w:w="1311" w:type="dxa"/>
          </w:tcPr>
          <w:p w14:paraId="3B6856A8" w14:textId="77777777" w:rsidR="00727428" w:rsidRDefault="00727428" w:rsidP="00727428"/>
        </w:tc>
        <w:tc>
          <w:tcPr>
            <w:tcW w:w="1415" w:type="dxa"/>
          </w:tcPr>
          <w:p w14:paraId="0D6E0C60" w14:textId="6FF5AD02" w:rsidR="00727428" w:rsidRDefault="00727428" w:rsidP="00727428">
            <w:r w:rsidRPr="00702C05">
              <w:rPr>
                <w:rFonts w:cstheme="minorHAnsi"/>
                <w:sz w:val="20"/>
                <w:szCs w:val="20"/>
              </w:rPr>
              <w:t>As soon as she replies NO to your question in step 4</w:t>
            </w:r>
          </w:p>
        </w:tc>
        <w:tc>
          <w:tcPr>
            <w:tcW w:w="3943" w:type="dxa"/>
          </w:tcPr>
          <w:p w14:paraId="4D54B69F" w14:textId="77777777" w:rsidR="00727428" w:rsidRPr="00702C05" w:rsidRDefault="00727428" w:rsidP="00727428">
            <w:pPr>
              <w:rPr>
                <w:rFonts w:cstheme="minorHAnsi"/>
                <w:sz w:val="20"/>
                <w:szCs w:val="20"/>
              </w:rPr>
            </w:pPr>
            <w:r w:rsidRPr="00702C05">
              <w:rPr>
                <w:rFonts w:cstheme="minorHAnsi"/>
                <w:sz w:val="20"/>
                <w:szCs w:val="20"/>
              </w:rPr>
              <w:t>No worries!  If you change your mind at any point, let me know and I’ll send you everything so you can look it over.  I’m also happy to send it over if you have a friend who might want or need to save some money.</w:t>
            </w:r>
          </w:p>
          <w:p w14:paraId="30727047" w14:textId="4CF2DB99" w:rsidR="00727428" w:rsidRPr="00E72B5D" w:rsidRDefault="00727428" w:rsidP="00727428">
            <w:pPr>
              <w:rPr>
                <w:rFonts w:cstheme="minorHAnsi"/>
                <w:sz w:val="20"/>
                <w:szCs w:val="20"/>
              </w:rPr>
            </w:pPr>
            <w:r w:rsidRPr="00702C05">
              <w:rPr>
                <w:rFonts w:cstheme="minorHAnsi"/>
                <w:sz w:val="20"/>
                <w:szCs w:val="20"/>
              </w:rPr>
              <w:t>Did you get a chan</w:t>
            </w:r>
            <w:r>
              <w:rPr>
                <w:rFonts w:cstheme="minorHAnsi"/>
                <w:sz w:val="20"/>
                <w:szCs w:val="20"/>
              </w:rPr>
              <w:t>c</w:t>
            </w:r>
            <w:r w:rsidRPr="00702C05">
              <w:rPr>
                <w:rFonts w:cstheme="minorHAnsi"/>
                <w:sz w:val="20"/>
                <w:szCs w:val="20"/>
              </w:rPr>
              <w:t>e to peek at the Host Gift Specials in the catalog?</w:t>
            </w:r>
          </w:p>
        </w:tc>
        <w:tc>
          <w:tcPr>
            <w:tcW w:w="3510" w:type="dxa"/>
          </w:tcPr>
          <w:p w14:paraId="498EC36B" w14:textId="66B45D76" w:rsidR="00727428" w:rsidRDefault="00727428" w:rsidP="00727428"/>
        </w:tc>
      </w:tr>
      <w:tr w:rsidR="00727428" w14:paraId="21618948" w14:textId="77777777" w:rsidTr="00E72B5D">
        <w:tc>
          <w:tcPr>
            <w:tcW w:w="1156" w:type="dxa"/>
          </w:tcPr>
          <w:p w14:paraId="2509CFDE" w14:textId="3F236E14" w:rsidR="00727428" w:rsidRDefault="00727428" w:rsidP="00727428">
            <w:pPr>
              <w:rPr>
                <w:rFonts w:cstheme="minorHAnsi"/>
                <w:sz w:val="20"/>
                <w:szCs w:val="20"/>
              </w:rPr>
            </w:pPr>
            <w:r>
              <w:rPr>
                <w:rFonts w:cstheme="minorHAnsi"/>
                <w:sz w:val="20"/>
                <w:szCs w:val="20"/>
              </w:rPr>
              <w:t>6</w:t>
            </w:r>
          </w:p>
        </w:tc>
        <w:tc>
          <w:tcPr>
            <w:tcW w:w="1311" w:type="dxa"/>
          </w:tcPr>
          <w:p w14:paraId="1C429845" w14:textId="77777777" w:rsidR="00727428" w:rsidRPr="00702C05" w:rsidRDefault="00727428" w:rsidP="00727428">
            <w:pPr>
              <w:rPr>
                <w:rFonts w:cstheme="minorHAnsi"/>
                <w:sz w:val="20"/>
                <w:szCs w:val="20"/>
              </w:rPr>
            </w:pPr>
            <w:r w:rsidRPr="00702C05">
              <w:rPr>
                <w:rFonts w:cstheme="minorHAnsi"/>
                <w:sz w:val="20"/>
                <w:szCs w:val="20"/>
              </w:rPr>
              <w:t>Send Host Gift Special Meme</w:t>
            </w:r>
          </w:p>
          <w:p w14:paraId="71F30033" w14:textId="77777777" w:rsidR="00727428" w:rsidRDefault="00727428" w:rsidP="00727428"/>
        </w:tc>
        <w:tc>
          <w:tcPr>
            <w:tcW w:w="1415" w:type="dxa"/>
          </w:tcPr>
          <w:p w14:paraId="38B7CA03" w14:textId="3720E6B8" w:rsidR="00727428" w:rsidRDefault="00727428" w:rsidP="00727428">
            <w:r>
              <w:rPr>
                <w:rFonts w:cstheme="minorHAnsi"/>
                <w:sz w:val="20"/>
                <w:szCs w:val="20"/>
              </w:rPr>
              <w:t>Immediately after</w:t>
            </w:r>
            <w:r w:rsidR="00CA3705">
              <w:rPr>
                <w:rFonts w:cstheme="minorHAnsi"/>
                <w:sz w:val="20"/>
                <w:szCs w:val="20"/>
              </w:rPr>
              <w:t xml:space="preserve"> 5</w:t>
            </w:r>
          </w:p>
        </w:tc>
        <w:tc>
          <w:tcPr>
            <w:tcW w:w="3943" w:type="dxa"/>
          </w:tcPr>
          <w:p w14:paraId="052D1862" w14:textId="50989FD1" w:rsidR="00727428" w:rsidRDefault="000442CD" w:rsidP="00727428">
            <w:r>
              <w:rPr>
                <w:rFonts w:cstheme="minorHAnsi"/>
                <w:sz w:val="20"/>
                <w:szCs w:val="20"/>
              </w:rPr>
              <w:t>Here is a beautiful set</w:t>
            </w:r>
            <w:r w:rsidR="00727428" w:rsidRPr="00702C05">
              <w:rPr>
                <w:rFonts w:cstheme="minorHAnsi"/>
                <w:sz w:val="20"/>
                <w:szCs w:val="20"/>
              </w:rPr>
              <w:t xml:space="preserve"> that will help you maximize your host credit.  The way our benefits work is you’ll begin earning “host credit” once your party exceeds $300 in sales.  That host credit can be spent on anything you’d like from our full catalog (which is why I had you make your wish list from there). However</w:t>
            </w:r>
            <w:r w:rsidR="00E72B5D">
              <w:rPr>
                <w:rFonts w:cstheme="minorHAnsi"/>
                <w:sz w:val="20"/>
                <w:szCs w:val="20"/>
              </w:rPr>
              <w:t>,</w:t>
            </w:r>
            <w:r w:rsidR="00727428" w:rsidRPr="00702C05">
              <w:rPr>
                <w:rFonts w:cstheme="minorHAnsi"/>
                <w:sz w:val="20"/>
                <w:szCs w:val="20"/>
              </w:rPr>
              <w:t xml:space="preserve"> if you’ like to apply your host credit towards a host gift special, you’ll end up with about twice as much in product vs. a shopping spree.  What do you think about </w:t>
            </w:r>
            <w:r>
              <w:rPr>
                <w:rFonts w:cstheme="minorHAnsi"/>
                <w:sz w:val="20"/>
                <w:szCs w:val="20"/>
              </w:rPr>
              <w:t>this set?</w:t>
            </w:r>
          </w:p>
        </w:tc>
        <w:tc>
          <w:tcPr>
            <w:tcW w:w="3510" w:type="dxa"/>
          </w:tcPr>
          <w:p w14:paraId="438B1A28" w14:textId="41375A83" w:rsidR="00727428" w:rsidRDefault="000442CD" w:rsidP="00727428">
            <w:r>
              <w:rPr>
                <w:noProof/>
              </w:rPr>
              <w:drawing>
                <wp:inline distT="0" distB="0" distL="0" distR="0" wp14:anchorId="039835C0" wp14:editId="5E5614EC">
                  <wp:extent cx="2091690" cy="2081530"/>
                  <wp:effectExtent l="0" t="0" r="3810" b="1270"/>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91690" cy="2081530"/>
                          </a:xfrm>
                          <a:prstGeom prst="rect">
                            <a:avLst/>
                          </a:prstGeom>
                        </pic:spPr>
                      </pic:pic>
                    </a:graphicData>
                  </a:graphic>
                </wp:inline>
              </w:drawing>
            </w:r>
          </w:p>
        </w:tc>
      </w:tr>
      <w:tr w:rsidR="00727428" w14:paraId="70301576" w14:textId="77777777" w:rsidTr="00E72B5D">
        <w:tc>
          <w:tcPr>
            <w:tcW w:w="1156" w:type="dxa"/>
          </w:tcPr>
          <w:p w14:paraId="16623F84" w14:textId="4D42CE5B" w:rsidR="00727428" w:rsidRDefault="00727428" w:rsidP="00727428">
            <w:pPr>
              <w:rPr>
                <w:rFonts w:cstheme="minorHAnsi"/>
                <w:sz w:val="20"/>
                <w:szCs w:val="20"/>
              </w:rPr>
            </w:pPr>
            <w:r>
              <w:rPr>
                <w:rFonts w:cstheme="minorHAnsi"/>
                <w:sz w:val="20"/>
                <w:szCs w:val="20"/>
              </w:rPr>
              <w:t>7</w:t>
            </w:r>
          </w:p>
        </w:tc>
        <w:tc>
          <w:tcPr>
            <w:tcW w:w="1311" w:type="dxa"/>
          </w:tcPr>
          <w:p w14:paraId="601933B2" w14:textId="77777777" w:rsidR="00727428" w:rsidRDefault="00727428" w:rsidP="00727428"/>
        </w:tc>
        <w:tc>
          <w:tcPr>
            <w:tcW w:w="1415" w:type="dxa"/>
          </w:tcPr>
          <w:p w14:paraId="571B8DDD" w14:textId="55119811" w:rsidR="00727428" w:rsidRDefault="00727428" w:rsidP="00727428">
            <w:r w:rsidRPr="00702C05">
              <w:rPr>
                <w:rFonts w:cstheme="minorHAnsi"/>
                <w:sz w:val="20"/>
                <w:szCs w:val="20"/>
              </w:rPr>
              <w:t xml:space="preserve">Once she has </w:t>
            </w:r>
            <w:r w:rsidR="00CC72D4">
              <w:rPr>
                <w:rFonts w:cstheme="minorHAnsi"/>
                <w:sz w:val="20"/>
                <w:szCs w:val="20"/>
              </w:rPr>
              <w:t>responded to #6</w:t>
            </w:r>
          </w:p>
        </w:tc>
        <w:tc>
          <w:tcPr>
            <w:tcW w:w="3943" w:type="dxa"/>
          </w:tcPr>
          <w:p w14:paraId="3F1E1E3F" w14:textId="73BDDD08" w:rsidR="00727428" w:rsidRPr="00702C05" w:rsidRDefault="00727428" w:rsidP="00727428">
            <w:pPr>
              <w:rPr>
                <w:rFonts w:cstheme="minorHAnsi"/>
                <w:sz w:val="20"/>
                <w:szCs w:val="20"/>
              </w:rPr>
            </w:pPr>
            <w:r w:rsidRPr="00702C05">
              <w:rPr>
                <w:rFonts w:cstheme="minorHAnsi"/>
                <w:sz w:val="20"/>
                <w:szCs w:val="20"/>
              </w:rPr>
              <w:t>Well, it’s time for us to hustle!  Don’t worry—this is where your party gets really FUN…because it’s time to thin</w:t>
            </w:r>
            <w:r>
              <w:rPr>
                <w:rFonts w:cstheme="minorHAnsi"/>
                <w:sz w:val="20"/>
                <w:szCs w:val="20"/>
              </w:rPr>
              <w:t>k</w:t>
            </w:r>
            <w:r w:rsidRPr="00702C05">
              <w:rPr>
                <w:rFonts w:cstheme="minorHAnsi"/>
                <w:sz w:val="20"/>
                <w:szCs w:val="20"/>
              </w:rPr>
              <w:t xml:space="preserve"> about your FRIENDS.  A gu</w:t>
            </w:r>
            <w:r>
              <w:rPr>
                <w:rFonts w:cstheme="minorHAnsi"/>
                <w:sz w:val="20"/>
                <w:szCs w:val="20"/>
              </w:rPr>
              <w:t>e</w:t>
            </w:r>
            <w:r w:rsidRPr="00702C05">
              <w:rPr>
                <w:rFonts w:cstheme="minorHAnsi"/>
                <w:sz w:val="20"/>
                <w:szCs w:val="20"/>
              </w:rPr>
              <w:t xml:space="preserve">st list of 50 people will be about right for earning the goodies you’ve </w:t>
            </w:r>
            <w:proofErr w:type="gramStart"/>
            <w:r w:rsidRPr="00702C05">
              <w:rPr>
                <w:rFonts w:cstheme="minorHAnsi"/>
                <w:sz w:val="20"/>
                <w:szCs w:val="20"/>
              </w:rPr>
              <w:t>chosen</w:t>
            </w:r>
            <w:proofErr w:type="gramEnd"/>
            <w:r w:rsidRPr="00702C05">
              <w:rPr>
                <w:rFonts w:cstheme="minorHAnsi"/>
                <w:sz w:val="20"/>
                <w:szCs w:val="20"/>
              </w:rPr>
              <w:t xml:space="preserve"> and I want to make sure I help you think of who to invite.</w:t>
            </w:r>
          </w:p>
          <w:p w14:paraId="017B30BB" w14:textId="77777777" w:rsidR="00727428" w:rsidRPr="00702C05" w:rsidRDefault="00727428" w:rsidP="00727428">
            <w:pPr>
              <w:rPr>
                <w:rFonts w:cstheme="minorHAnsi"/>
                <w:sz w:val="20"/>
                <w:szCs w:val="20"/>
              </w:rPr>
            </w:pPr>
          </w:p>
          <w:p w14:paraId="6E09213D" w14:textId="77777777" w:rsidR="00727428" w:rsidRPr="00702C05" w:rsidRDefault="00727428" w:rsidP="00727428">
            <w:pPr>
              <w:rPr>
                <w:rFonts w:cstheme="minorHAnsi"/>
                <w:sz w:val="20"/>
                <w:szCs w:val="20"/>
              </w:rPr>
            </w:pPr>
            <w:r w:rsidRPr="00702C05">
              <w:rPr>
                <w:rFonts w:cstheme="minorHAnsi"/>
                <w:sz w:val="20"/>
                <w:szCs w:val="20"/>
              </w:rPr>
              <w:t>Of course, everyone who eats NEEDS Tupperware, but here’s a few categories I think might help you narrow your list down to friends and family who:</w:t>
            </w:r>
          </w:p>
          <w:p w14:paraId="6F4D20E9" w14:textId="77777777" w:rsidR="00727428" w:rsidRPr="00702C05" w:rsidRDefault="00727428" w:rsidP="00727428">
            <w:pPr>
              <w:rPr>
                <w:rFonts w:cstheme="minorHAnsi"/>
                <w:sz w:val="20"/>
                <w:szCs w:val="20"/>
              </w:rPr>
            </w:pPr>
            <w:r w:rsidRPr="00702C05">
              <w:rPr>
                <w:rFonts w:cstheme="minorHAnsi"/>
                <w:sz w:val="20"/>
                <w:szCs w:val="20"/>
              </w:rPr>
              <w:t>*want a healthy lifestyle</w:t>
            </w:r>
          </w:p>
          <w:p w14:paraId="7CF48AD8" w14:textId="77777777" w:rsidR="00727428" w:rsidRPr="00702C05" w:rsidRDefault="00727428" w:rsidP="00727428">
            <w:pPr>
              <w:rPr>
                <w:rFonts w:cstheme="minorHAnsi"/>
                <w:sz w:val="20"/>
                <w:szCs w:val="20"/>
              </w:rPr>
            </w:pPr>
            <w:r w:rsidRPr="00702C05">
              <w:rPr>
                <w:rFonts w:cstheme="minorHAnsi"/>
                <w:sz w:val="20"/>
                <w:szCs w:val="20"/>
              </w:rPr>
              <w:t>*Like to feel organized</w:t>
            </w:r>
          </w:p>
          <w:p w14:paraId="4C7F7894" w14:textId="77777777" w:rsidR="00727428" w:rsidRPr="00702C05" w:rsidRDefault="00727428" w:rsidP="00727428">
            <w:pPr>
              <w:rPr>
                <w:rFonts w:cstheme="minorHAnsi"/>
                <w:sz w:val="20"/>
                <w:szCs w:val="20"/>
              </w:rPr>
            </w:pPr>
            <w:r w:rsidRPr="00702C05">
              <w:rPr>
                <w:rFonts w:cstheme="minorHAnsi"/>
                <w:sz w:val="20"/>
                <w:szCs w:val="20"/>
              </w:rPr>
              <w:t>*Look for deals/like to sa</w:t>
            </w:r>
            <w:r>
              <w:rPr>
                <w:rFonts w:cstheme="minorHAnsi"/>
                <w:sz w:val="20"/>
                <w:szCs w:val="20"/>
              </w:rPr>
              <w:t>v</w:t>
            </w:r>
            <w:r w:rsidRPr="00702C05">
              <w:rPr>
                <w:rFonts w:cstheme="minorHAnsi"/>
                <w:sz w:val="20"/>
                <w:szCs w:val="20"/>
              </w:rPr>
              <w:t>e money</w:t>
            </w:r>
          </w:p>
          <w:p w14:paraId="5141A633" w14:textId="77777777" w:rsidR="00727428" w:rsidRPr="00702C05" w:rsidRDefault="00727428" w:rsidP="00727428">
            <w:pPr>
              <w:rPr>
                <w:rFonts w:cstheme="minorHAnsi"/>
                <w:sz w:val="20"/>
                <w:szCs w:val="20"/>
              </w:rPr>
            </w:pPr>
            <w:r w:rsidRPr="00702C05">
              <w:rPr>
                <w:rFonts w:cstheme="minorHAnsi"/>
                <w:sz w:val="20"/>
                <w:szCs w:val="20"/>
              </w:rPr>
              <w:t>*are environmentally conscious</w:t>
            </w:r>
          </w:p>
          <w:p w14:paraId="3467C8B1" w14:textId="77777777" w:rsidR="00727428" w:rsidRDefault="00727428" w:rsidP="00727428">
            <w:pPr>
              <w:rPr>
                <w:rFonts w:cstheme="minorHAnsi"/>
                <w:sz w:val="20"/>
                <w:szCs w:val="20"/>
              </w:rPr>
            </w:pPr>
            <w:r w:rsidRPr="00702C05">
              <w:rPr>
                <w:rFonts w:cstheme="minorHAnsi"/>
                <w:sz w:val="20"/>
                <w:szCs w:val="20"/>
              </w:rPr>
              <w:t>*loves Tupperware already!</w:t>
            </w:r>
          </w:p>
          <w:p w14:paraId="4D3CD951" w14:textId="77777777" w:rsidR="000442CD" w:rsidRDefault="000442CD" w:rsidP="00727428">
            <w:pPr>
              <w:rPr>
                <w:rFonts w:cstheme="minorHAnsi"/>
                <w:sz w:val="20"/>
                <w:szCs w:val="20"/>
              </w:rPr>
            </w:pPr>
          </w:p>
          <w:p w14:paraId="11482F19" w14:textId="77777777" w:rsidR="000442CD" w:rsidRDefault="000442CD" w:rsidP="00727428">
            <w:pPr>
              <w:rPr>
                <w:rFonts w:cstheme="minorHAnsi"/>
                <w:sz w:val="20"/>
                <w:szCs w:val="20"/>
              </w:rPr>
            </w:pPr>
            <w:r>
              <w:rPr>
                <w:rFonts w:cstheme="minorHAnsi"/>
                <w:sz w:val="20"/>
                <w:szCs w:val="20"/>
              </w:rPr>
              <w:t>This is just a gu</w:t>
            </w:r>
            <w:r w:rsidR="000C022F">
              <w:rPr>
                <w:rFonts w:cstheme="minorHAnsi"/>
                <w:sz w:val="20"/>
                <w:szCs w:val="20"/>
              </w:rPr>
              <w:t>i</w:t>
            </w:r>
            <w:r>
              <w:rPr>
                <w:rFonts w:cstheme="minorHAnsi"/>
                <w:sz w:val="20"/>
                <w:szCs w:val="20"/>
              </w:rPr>
              <w:t xml:space="preserve">de to </w:t>
            </w:r>
            <w:r w:rsidR="000C022F">
              <w:rPr>
                <w:rFonts w:cstheme="minorHAnsi"/>
                <w:sz w:val="20"/>
                <w:szCs w:val="20"/>
              </w:rPr>
              <w:t xml:space="preserve">help you get started.  Try to keep your invite list to 40.  We want to </w:t>
            </w:r>
            <w:r w:rsidR="000C022F">
              <w:rPr>
                <w:rFonts w:cstheme="minorHAnsi"/>
                <w:sz w:val="20"/>
                <w:szCs w:val="20"/>
              </w:rPr>
              <w:lastRenderedPageBreak/>
              <w:t xml:space="preserve">keep your event </w:t>
            </w:r>
            <w:proofErr w:type="gramStart"/>
            <w:r w:rsidR="000C022F">
              <w:rPr>
                <w:rFonts w:cstheme="minorHAnsi"/>
                <w:sz w:val="20"/>
                <w:szCs w:val="20"/>
              </w:rPr>
              <w:t>exclusive</w:t>
            </w:r>
            <w:proofErr w:type="gramEnd"/>
            <w:r w:rsidR="000C022F">
              <w:rPr>
                <w:rFonts w:cstheme="minorHAnsi"/>
                <w:sz w:val="20"/>
                <w:szCs w:val="20"/>
              </w:rPr>
              <w:t xml:space="preserve"> and I want you to have a chance to connect with friends.</w:t>
            </w:r>
            <w:r>
              <w:rPr>
                <w:rFonts w:cstheme="minorHAnsi"/>
                <w:sz w:val="20"/>
                <w:szCs w:val="20"/>
              </w:rPr>
              <w:t xml:space="preserve"> </w:t>
            </w:r>
          </w:p>
          <w:p w14:paraId="46001504" w14:textId="44924FA0" w:rsidR="000C022F" w:rsidRDefault="000C022F" w:rsidP="00727428">
            <w:r>
              <w:rPr>
                <w:rFonts w:cstheme="minorHAnsi"/>
                <w:sz w:val="20"/>
                <w:szCs w:val="20"/>
              </w:rPr>
              <w:t>P.S.  Don’t message anyone yet—I’ve got some great word choices and it’s important we do it together!</w:t>
            </w:r>
          </w:p>
        </w:tc>
        <w:tc>
          <w:tcPr>
            <w:tcW w:w="3510" w:type="dxa"/>
          </w:tcPr>
          <w:p w14:paraId="754E9EA1" w14:textId="33BF8DA6" w:rsidR="00727428" w:rsidRDefault="000442CD" w:rsidP="00727428">
            <w:r>
              <w:rPr>
                <w:noProof/>
              </w:rPr>
              <w:lastRenderedPageBreak/>
              <w:drawing>
                <wp:inline distT="0" distB="0" distL="0" distR="0" wp14:anchorId="56A9ECB3" wp14:editId="76FF5951">
                  <wp:extent cx="2091690" cy="2083435"/>
                  <wp:effectExtent l="0" t="0" r="3810" b="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1690" cy="2083435"/>
                          </a:xfrm>
                          <a:prstGeom prst="rect">
                            <a:avLst/>
                          </a:prstGeom>
                        </pic:spPr>
                      </pic:pic>
                    </a:graphicData>
                  </a:graphic>
                </wp:inline>
              </w:drawing>
            </w:r>
          </w:p>
        </w:tc>
      </w:tr>
      <w:tr w:rsidR="000C022F" w14:paraId="6570389D" w14:textId="77777777" w:rsidTr="00E72B5D">
        <w:tc>
          <w:tcPr>
            <w:tcW w:w="1156" w:type="dxa"/>
          </w:tcPr>
          <w:p w14:paraId="67B25286" w14:textId="6F35F5E5" w:rsidR="000C022F" w:rsidRDefault="000C022F" w:rsidP="00727428">
            <w:pPr>
              <w:rPr>
                <w:rFonts w:cstheme="minorHAnsi"/>
                <w:sz w:val="20"/>
                <w:szCs w:val="20"/>
              </w:rPr>
            </w:pPr>
            <w:r>
              <w:rPr>
                <w:rFonts w:cstheme="minorHAnsi"/>
                <w:sz w:val="20"/>
                <w:szCs w:val="20"/>
              </w:rPr>
              <w:t>8</w:t>
            </w:r>
          </w:p>
        </w:tc>
        <w:tc>
          <w:tcPr>
            <w:tcW w:w="1311" w:type="dxa"/>
          </w:tcPr>
          <w:p w14:paraId="76958892" w14:textId="5E264AF3" w:rsidR="000C022F" w:rsidRDefault="000C022F" w:rsidP="00727428">
            <w:r w:rsidRPr="00702C05">
              <w:rPr>
                <w:rFonts w:cstheme="minorHAnsi"/>
                <w:sz w:val="20"/>
                <w:szCs w:val="20"/>
              </w:rPr>
              <w:t>Add her to the private group you have created</w:t>
            </w:r>
          </w:p>
        </w:tc>
        <w:tc>
          <w:tcPr>
            <w:tcW w:w="1415" w:type="dxa"/>
          </w:tcPr>
          <w:p w14:paraId="3EDECCD0" w14:textId="34F48539" w:rsidR="000C022F" w:rsidRDefault="000C022F" w:rsidP="00727428">
            <w:r w:rsidRPr="00702C05">
              <w:rPr>
                <w:rFonts w:cstheme="minorHAnsi"/>
                <w:color w:val="000000" w:themeColor="text1"/>
                <w:sz w:val="20"/>
                <w:szCs w:val="20"/>
              </w:rPr>
              <w:t>Once she has returned her guest list (remind her if she’s 18+ hours and hasn’t replied</w:t>
            </w:r>
          </w:p>
        </w:tc>
        <w:tc>
          <w:tcPr>
            <w:tcW w:w="3943" w:type="dxa"/>
          </w:tcPr>
          <w:p w14:paraId="739091AB" w14:textId="77777777" w:rsidR="000C022F" w:rsidRPr="00702C05" w:rsidRDefault="000C022F" w:rsidP="00727428">
            <w:pPr>
              <w:rPr>
                <w:rFonts w:cstheme="minorHAnsi"/>
                <w:color w:val="000000" w:themeColor="text1"/>
                <w:sz w:val="20"/>
                <w:szCs w:val="20"/>
              </w:rPr>
            </w:pPr>
            <w:r w:rsidRPr="00702C05">
              <w:rPr>
                <w:rFonts w:cstheme="minorHAnsi"/>
                <w:color w:val="000000" w:themeColor="text1"/>
                <w:sz w:val="20"/>
                <w:szCs w:val="20"/>
              </w:rPr>
              <w:t>Love it!  Gathering people for food, fun, friendships and freebies really is a great way to unwind from the stress of everyday life.</w:t>
            </w:r>
          </w:p>
          <w:p w14:paraId="0C31374C" w14:textId="77777777" w:rsidR="000C022F" w:rsidRDefault="000C022F" w:rsidP="00727428">
            <w:pPr>
              <w:rPr>
                <w:rFonts w:cstheme="minorHAnsi"/>
                <w:color w:val="000000" w:themeColor="text1"/>
                <w:sz w:val="20"/>
                <w:szCs w:val="20"/>
              </w:rPr>
            </w:pPr>
          </w:p>
          <w:p w14:paraId="572320EB" w14:textId="32E132BF" w:rsidR="000C022F" w:rsidRPr="00727428" w:rsidRDefault="000C022F" w:rsidP="00727428">
            <w:pPr>
              <w:rPr>
                <w:rFonts w:cstheme="minorHAnsi"/>
                <w:sz w:val="20"/>
                <w:szCs w:val="20"/>
              </w:rPr>
            </w:pPr>
            <w:r w:rsidRPr="00727428">
              <w:rPr>
                <w:rFonts w:cstheme="minorHAnsi"/>
                <w:color w:val="000000" w:themeColor="text1"/>
                <w:sz w:val="20"/>
                <w:szCs w:val="20"/>
              </w:rPr>
              <w:t>Inviting is simple</w:t>
            </w:r>
            <w:r>
              <w:rPr>
                <w:rFonts w:cstheme="minorHAnsi"/>
                <w:color w:val="000000" w:themeColor="text1"/>
                <w:sz w:val="20"/>
                <w:szCs w:val="20"/>
              </w:rPr>
              <w:t xml:space="preserve">.  You can copy and paste the script </w:t>
            </w:r>
            <w:proofErr w:type="gramStart"/>
            <w:r>
              <w:rPr>
                <w:rFonts w:cstheme="minorHAnsi"/>
                <w:color w:val="000000" w:themeColor="text1"/>
                <w:sz w:val="20"/>
                <w:szCs w:val="20"/>
              </w:rPr>
              <w:t>below, but</w:t>
            </w:r>
            <w:proofErr w:type="gramEnd"/>
            <w:r>
              <w:rPr>
                <w:rFonts w:cstheme="minorHAnsi"/>
                <w:color w:val="000000" w:themeColor="text1"/>
                <w:sz w:val="20"/>
                <w:szCs w:val="20"/>
              </w:rPr>
              <w:t xml:space="preserve"> try to add their name to make them feel special.</w:t>
            </w:r>
            <w:r w:rsidRPr="00727428">
              <w:rPr>
                <w:rFonts w:cstheme="minorHAnsi"/>
                <w:color w:val="000000" w:themeColor="text1"/>
                <w:sz w:val="20"/>
                <w:szCs w:val="20"/>
              </w:rPr>
              <w:t xml:space="preserve"> Feel free to tweak it if you’d </w:t>
            </w:r>
            <w:proofErr w:type="gramStart"/>
            <w:r w:rsidRPr="00727428">
              <w:rPr>
                <w:rFonts w:cstheme="minorHAnsi"/>
                <w:color w:val="000000" w:themeColor="text1"/>
                <w:sz w:val="20"/>
                <w:szCs w:val="20"/>
              </w:rPr>
              <w:t>like, but</w:t>
            </w:r>
            <w:proofErr w:type="gramEnd"/>
            <w:r w:rsidRPr="00727428">
              <w:rPr>
                <w:rFonts w:cstheme="minorHAnsi"/>
                <w:color w:val="000000" w:themeColor="text1"/>
                <w:sz w:val="20"/>
                <w:szCs w:val="20"/>
              </w:rPr>
              <w:t xml:space="preserve"> be sure you are using </w:t>
            </w:r>
            <w:r>
              <w:rPr>
                <w:rFonts w:cstheme="minorHAnsi"/>
                <w:color w:val="000000" w:themeColor="text1"/>
                <w:sz w:val="20"/>
                <w:szCs w:val="20"/>
              </w:rPr>
              <w:t xml:space="preserve">private </w:t>
            </w:r>
            <w:proofErr w:type="spellStart"/>
            <w:r>
              <w:rPr>
                <w:rFonts w:cstheme="minorHAnsi"/>
                <w:color w:val="000000" w:themeColor="text1"/>
                <w:sz w:val="20"/>
                <w:szCs w:val="20"/>
              </w:rPr>
              <w:t>messageing</w:t>
            </w:r>
            <w:proofErr w:type="spellEnd"/>
            <w:r w:rsidRPr="00727428">
              <w:rPr>
                <w:rFonts w:cstheme="minorHAnsi"/>
                <w:color w:val="000000" w:themeColor="text1"/>
                <w:sz w:val="20"/>
                <w:szCs w:val="20"/>
              </w:rPr>
              <w:t xml:space="preserve"> ONLY and asking permission to invite them to the group.  Those two things are so important!</w:t>
            </w:r>
            <w:r w:rsidRPr="00727428">
              <w:rPr>
                <w:rFonts w:cstheme="minorHAnsi"/>
                <w:sz w:val="20"/>
                <w:szCs w:val="20"/>
              </w:rPr>
              <w:t xml:space="preserve">  </w:t>
            </w:r>
            <w:r w:rsidRPr="00727428">
              <w:rPr>
                <w:sz w:val="20"/>
                <w:szCs w:val="20"/>
              </w:rPr>
              <w:t xml:space="preserve">I recommend that you only invite 10 at a time.  FB has been </w:t>
            </w:r>
            <w:proofErr w:type="spellStart"/>
            <w:proofErr w:type="gramStart"/>
            <w:r w:rsidRPr="00727428">
              <w:rPr>
                <w:sz w:val="20"/>
                <w:szCs w:val="20"/>
              </w:rPr>
              <w:t>know</w:t>
            </w:r>
            <w:proofErr w:type="spellEnd"/>
            <w:proofErr w:type="gramEnd"/>
            <w:r w:rsidRPr="00727428">
              <w:rPr>
                <w:sz w:val="20"/>
                <w:szCs w:val="20"/>
              </w:rPr>
              <w:t xml:space="preserve"> to suspend accounts if you copy and paste rapidly and to lots of people.</w:t>
            </w:r>
          </w:p>
          <w:p w14:paraId="79B2CE0E" w14:textId="77777777" w:rsidR="000C022F" w:rsidRPr="00702C05" w:rsidRDefault="000C022F" w:rsidP="00727428">
            <w:pPr>
              <w:rPr>
                <w:rFonts w:cstheme="minorHAnsi"/>
                <w:sz w:val="20"/>
                <w:szCs w:val="20"/>
              </w:rPr>
            </w:pPr>
          </w:p>
          <w:p w14:paraId="5B97E47F" w14:textId="77777777" w:rsidR="000C022F" w:rsidRPr="00702C05" w:rsidRDefault="000C022F" w:rsidP="00727428">
            <w:pPr>
              <w:rPr>
                <w:rFonts w:cstheme="minorHAnsi"/>
                <w:color w:val="000000" w:themeColor="text1"/>
                <w:sz w:val="20"/>
                <w:szCs w:val="20"/>
              </w:rPr>
            </w:pPr>
            <w:r w:rsidRPr="00702C05">
              <w:rPr>
                <w:rFonts w:cstheme="minorHAnsi"/>
                <w:sz w:val="20"/>
                <w:szCs w:val="20"/>
              </w:rPr>
              <w:t>Here’s a simple way to invite:</w:t>
            </w:r>
          </w:p>
          <w:p w14:paraId="6D25CE40" w14:textId="77777777" w:rsidR="000C022F" w:rsidRPr="00702C05" w:rsidRDefault="000C022F" w:rsidP="00727428">
            <w:pPr>
              <w:rPr>
                <w:rFonts w:cstheme="minorHAnsi"/>
                <w:color w:val="FF0000"/>
                <w:sz w:val="20"/>
                <w:szCs w:val="20"/>
              </w:rPr>
            </w:pPr>
            <w:r w:rsidRPr="00702C05">
              <w:rPr>
                <w:rFonts w:cstheme="minorHAnsi"/>
                <w:color w:val="FF0000"/>
                <w:sz w:val="20"/>
                <w:szCs w:val="20"/>
              </w:rPr>
              <w:t>Hi!</w:t>
            </w:r>
          </w:p>
          <w:p w14:paraId="5E665F97" w14:textId="3936DD58" w:rsidR="000C022F" w:rsidRPr="00702C05" w:rsidRDefault="000C022F" w:rsidP="00727428">
            <w:pPr>
              <w:rPr>
                <w:rFonts w:cstheme="minorHAnsi"/>
                <w:color w:val="FF0000"/>
                <w:sz w:val="20"/>
                <w:szCs w:val="20"/>
              </w:rPr>
            </w:pPr>
            <w:r w:rsidRPr="00702C05">
              <w:rPr>
                <w:rFonts w:cstheme="minorHAnsi"/>
                <w:color w:val="FF0000"/>
                <w:sz w:val="20"/>
                <w:szCs w:val="20"/>
              </w:rPr>
              <w:t xml:space="preserve">I’m not sure if you’ve heard, but I’m having a Tupperware get together right here on Facebook on </w:t>
            </w:r>
            <w:r>
              <w:rPr>
                <w:rFonts w:cstheme="minorHAnsi"/>
                <w:color w:val="FF0000"/>
                <w:sz w:val="20"/>
                <w:szCs w:val="20"/>
              </w:rPr>
              <w:t>____</w:t>
            </w:r>
            <w:r w:rsidRPr="00702C05">
              <w:rPr>
                <w:rFonts w:cstheme="minorHAnsi"/>
                <w:color w:val="FF0000"/>
                <w:sz w:val="20"/>
                <w:szCs w:val="20"/>
              </w:rPr>
              <w:t>.  Can I send you a link to the group so you can check out the details and check your calendar?</w:t>
            </w:r>
          </w:p>
          <w:p w14:paraId="186E04E4" w14:textId="77777777" w:rsidR="000C022F" w:rsidRPr="00702C05" w:rsidRDefault="000C022F" w:rsidP="00727428">
            <w:pPr>
              <w:rPr>
                <w:rFonts w:cstheme="minorHAnsi"/>
                <w:sz w:val="20"/>
                <w:szCs w:val="20"/>
              </w:rPr>
            </w:pPr>
          </w:p>
          <w:p w14:paraId="4FBE5AEC" w14:textId="77777777" w:rsidR="000C022F" w:rsidRPr="00633565" w:rsidRDefault="000C022F" w:rsidP="00727428">
            <w:pPr>
              <w:rPr>
                <w:rFonts w:cstheme="minorHAnsi"/>
                <w:sz w:val="20"/>
                <w:szCs w:val="20"/>
              </w:rPr>
            </w:pPr>
            <w:r w:rsidRPr="00702C05">
              <w:rPr>
                <w:rFonts w:cstheme="minorHAnsi"/>
                <w:sz w:val="20"/>
                <w:szCs w:val="20"/>
              </w:rPr>
              <w:t>****WAIT FOR HER TO REPLY***</w:t>
            </w:r>
            <w:r w:rsidRPr="00633565">
              <w:rPr>
                <w:rFonts w:cstheme="minorHAnsi"/>
                <w:color w:val="000000" w:themeColor="text1"/>
                <w:sz w:val="20"/>
                <w:szCs w:val="20"/>
              </w:rPr>
              <w:t>Once she replies YES, say:</w:t>
            </w:r>
          </w:p>
          <w:p w14:paraId="54B2DD22" w14:textId="77777777" w:rsidR="000C022F" w:rsidRPr="00702C05" w:rsidRDefault="000C022F" w:rsidP="00727428">
            <w:pPr>
              <w:rPr>
                <w:rFonts w:cstheme="minorHAnsi"/>
                <w:color w:val="FF0000"/>
                <w:sz w:val="20"/>
                <w:szCs w:val="20"/>
              </w:rPr>
            </w:pPr>
            <w:r w:rsidRPr="00702C05">
              <w:rPr>
                <w:rFonts w:cstheme="minorHAnsi"/>
                <w:color w:val="FF0000"/>
                <w:sz w:val="20"/>
                <w:szCs w:val="20"/>
              </w:rPr>
              <w:t xml:space="preserve">Awesome!  Here’s a link to the group, and if you have any questions, just let me know.  If I don’t know the </w:t>
            </w:r>
            <w:proofErr w:type="gramStart"/>
            <w:r w:rsidRPr="00702C05">
              <w:rPr>
                <w:rFonts w:cstheme="minorHAnsi"/>
                <w:color w:val="FF0000"/>
                <w:sz w:val="20"/>
                <w:szCs w:val="20"/>
              </w:rPr>
              <w:t>answer ,</w:t>
            </w:r>
            <w:proofErr w:type="gramEnd"/>
            <w:r w:rsidRPr="00702C05">
              <w:rPr>
                <w:rFonts w:cstheme="minorHAnsi"/>
                <w:color w:val="FF0000"/>
                <w:sz w:val="20"/>
                <w:szCs w:val="20"/>
              </w:rPr>
              <w:t xml:space="preserve"> my Consultant will!</w:t>
            </w:r>
          </w:p>
          <w:p w14:paraId="6CDA538A" w14:textId="77777777" w:rsidR="000C022F" w:rsidRPr="00702C05" w:rsidRDefault="000C022F" w:rsidP="00727428">
            <w:pPr>
              <w:rPr>
                <w:rFonts w:cstheme="minorHAnsi"/>
                <w:sz w:val="20"/>
                <w:szCs w:val="20"/>
              </w:rPr>
            </w:pPr>
          </w:p>
          <w:p w14:paraId="217B51F1" w14:textId="0EC3CE72" w:rsidR="000C022F" w:rsidRDefault="000C022F" w:rsidP="00727428">
            <w:r w:rsidRPr="00702C05">
              <w:rPr>
                <w:rFonts w:cstheme="minorHAnsi"/>
                <w:sz w:val="20"/>
                <w:szCs w:val="20"/>
              </w:rPr>
              <w:t>***insert group link***</w:t>
            </w:r>
            <w:r w:rsidRPr="00702C05">
              <w:rPr>
                <w:rFonts w:cstheme="minorHAnsi"/>
                <w:color w:val="000000" w:themeColor="text1"/>
                <w:sz w:val="20"/>
                <w:szCs w:val="20"/>
              </w:rPr>
              <w:t xml:space="preserve">  </w:t>
            </w:r>
          </w:p>
        </w:tc>
        <w:tc>
          <w:tcPr>
            <w:tcW w:w="3510" w:type="dxa"/>
          </w:tcPr>
          <w:p w14:paraId="20E82830" w14:textId="7A279468" w:rsidR="000C022F" w:rsidRDefault="000C022F" w:rsidP="00727428">
            <w:r>
              <w:rPr>
                <w:noProof/>
              </w:rPr>
              <w:drawing>
                <wp:inline distT="0" distB="0" distL="0" distR="0" wp14:anchorId="5B754525" wp14:editId="5E68E00E">
                  <wp:extent cx="2091690" cy="2091690"/>
                  <wp:effectExtent l="0" t="0" r="3810" b="381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1690" cy="2091690"/>
                          </a:xfrm>
                          <a:prstGeom prst="rect">
                            <a:avLst/>
                          </a:prstGeom>
                        </pic:spPr>
                      </pic:pic>
                    </a:graphicData>
                  </a:graphic>
                </wp:inline>
              </w:drawing>
            </w:r>
          </w:p>
        </w:tc>
      </w:tr>
      <w:tr w:rsidR="000C022F" w14:paraId="4F0FCB4B" w14:textId="77777777" w:rsidTr="00E72B5D">
        <w:tc>
          <w:tcPr>
            <w:tcW w:w="1156" w:type="dxa"/>
          </w:tcPr>
          <w:p w14:paraId="381D85BE" w14:textId="2BF6C9A6" w:rsidR="000C022F" w:rsidRDefault="000C022F" w:rsidP="00727428">
            <w:pPr>
              <w:rPr>
                <w:rFonts w:cstheme="minorHAnsi"/>
                <w:sz w:val="20"/>
                <w:szCs w:val="20"/>
              </w:rPr>
            </w:pPr>
            <w:r>
              <w:rPr>
                <w:rFonts w:cstheme="minorHAnsi"/>
                <w:sz w:val="20"/>
                <w:szCs w:val="20"/>
              </w:rPr>
              <w:t>9</w:t>
            </w:r>
          </w:p>
        </w:tc>
        <w:tc>
          <w:tcPr>
            <w:tcW w:w="1311" w:type="dxa"/>
          </w:tcPr>
          <w:p w14:paraId="5FA0909B" w14:textId="77777777" w:rsidR="000C022F" w:rsidRPr="00702C05" w:rsidRDefault="000C022F" w:rsidP="00727428">
            <w:pPr>
              <w:rPr>
                <w:rFonts w:cstheme="minorHAnsi"/>
                <w:sz w:val="20"/>
                <w:szCs w:val="20"/>
              </w:rPr>
            </w:pPr>
          </w:p>
        </w:tc>
        <w:tc>
          <w:tcPr>
            <w:tcW w:w="1415" w:type="dxa"/>
          </w:tcPr>
          <w:p w14:paraId="2DD86832" w14:textId="547AC24E" w:rsidR="000C022F" w:rsidRDefault="00CC72D4" w:rsidP="00727428">
            <w:pPr>
              <w:rPr>
                <w:rFonts w:cstheme="minorHAnsi"/>
                <w:sz w:val="20"/>
                <w:szCs w:val="20"/>
              </w:rPr>
            </w:pPr>
            <w:r>
              <w:rPr>
                <w:rFonts w:cstheme="minorHAnsi"/>
                <w:sz w:val="20"/>
                <w:szCs w:val="20"/>
              </w:rPr>
              <w:t>Once you start seeing guests added to the group</w:t>
            </w:r>
          </w:p>
        </w:tc>
        <w:tc>
          <w:tcPr>
            <w:tcW w:w="3943" w:type="dxa"/>
          </w:tcPr>
          <w:p w14:paraId="3DF62C2C" w14:textId="2FA3D00D" w:rsidR="00CC72D4" w:rsidRPr="00702C05" w:rsidRDefault="00CC72D4" w:rsidP="00CC72D4">
            <w:pPr>
              <w:rPr>
                <w:rFonts w:cstheme="minorHAnsi"/>
                <w:sz w:val="20"/>
                <w:szCs w:val="20"/>
              </w:rPr>
            </w:pPr>
            <w:r>
              <w:rPr>
                <w:rFonts w:cstheme="minorHAnsi"/>
                <w:sz w:val="20"/>
                <w:szCs w:val="20"/>
              </w:rPr>
              <w:t xml:space="preserve">Things are hopping in your group!  There’s a possibility that some of your friends will be </w:t>
            </w:r>
            <w:r w:rsidRPr="00702C05">
              <w:rPr>
                <w:rFonts w:cstheme="minorHAnsi"/>
                <w:sz w:val="20"/>
                <w:szCs w:val="20"/>
              </w:rPr>
              <w:t>unable to come</w:t>
            </w:r>
            <w:r>
              <w:rPr>
                <w:rFonts w:cstheme="minorHAnsi"/>
                <w:sz w:val="20"/>
                <w:szCs w:val="20"/>
              </w:rPr>
              <w:t xml:space="preserve">.  If </w:t>
            </w:r>
            <w:proofErr w:type="gramStart"/>
            <w:r>
              <w:rPr>
                <w:rFonts w:cstheme="minorHAnsi"/>
                <w:sz w:val="20"/>
                <w:szCs w:val="20"/>
              </w:rPr>
              <w:t>so</w:t>
            </w:r>
            <w:proofErr w:type="gramEnd"/>
            <w:r>
              <w:rPr>
                <w:rFonts w:cstheme="minorHAnsi"/>
                <w:sz w:val="20"/>
                <w:szCs w:val="20"/>
              </w:rPr>
              <w:t xml:space="preserve"> </w:t>
            </w:r>
            <w:r w:rsidRPr="00702C05">
              <w:rPr>
                <w:rFonts w:cstheme="minorHAnsi"/>
                <w:sz w:val="20"/>
                <w:szCs w:val="20"/>
              </w:rPr>
              <w:t>be sure and ask them if they’d like to hold a party during a better time, because that will help you earn your Host Gift Specials</w:t>
            </w:r>
            <w:r>
              <w:rPr>
                <w:rFonts w:cstheme="minorHAnsi"/>
                <w:sz w:val="20"/>
                <w:szCs w:val="20"/>
              </w:rPr>
              <w:t xml:space="preserve">.  </w:t>
            </w:r>
            <w:r w:rsidRPr="00702C05">
              <w:rPr>
                <w:rFonts w:cstheme="minorHAnsi"/>
                <w:sz w:val="20"/>
                <w:szCs w:val="20"/>
              </w:rPr>
              <w:t>IF THEY AREN’T INTEREST</w:t>
            </w:r>
            <w:r>
              <w:rPr>
                <w:rFonts w:cstheme="minorHAnsi"/>
                <w:sz w:val="20"/>
                <w:szCs w:val="20"/>
              </w:rPr>
              <w:t>ED</w:t>
            </w:r>
            <w:r w:rsidRPr="00702C05">
              <w:rPr>
                <w:rFonts w:cstheme="minorHAnsi"/>
                <w:sz w:val="20"/>
                <w:szCs w:val="20"/>
              </w:rPr>
              <w:t xml:space="preserve"> IN A PARTY, THEY CAN P</w:t>
            </w:r>
            <w:r>
              <w:rPr>
                <w:rFonts w:cstheme="minorHAnsi"/>
                <w:sz w:val="20"/>
                <w:szCs w:val="20"/>
              </w:rPr>
              <w:t>L</w:t>
            </w:r>
            <w:r w:rsidRPr="00702C05">
              <w:rPr>
                <w:rFonts w:cstheme="minorHAnsi"/>
                <w:sz w:val="20"/>
                <w:szCs w:val="20"/>
              </w:rPr>
              <w:t>ACE AN ORDER—YOU’RE LOOKING FOR 5 ORDERS PRIOR TO THE PARTY TO EARN YOUR THIRD GIFT FROM ME!</w:t>
            </w:r>
          </w:p>
          <w:p w14:paraId="6222107E" w14:textId="0993CE30" w:rsidR="000C022F" w:rsidRPr="00702C05" w:rsidRDefault="000C022F" w:rsidP="00727428">
            <w:pPr>
              <w:rPr>
                <w:rFonts w:cstheme="minorHAnsi"/>
                <w:sz w:val="20"/>
                <w:szCs w:val="20"/>
              </w:rPr>
            </w:pPr>
          </w:p>
        </w:tc>
        <w:tc>
          <w:tcPr>
            <w:tcW w:w="3510" w:type="dxa"/>
          </w:tcPr>
          <w:p w14:paraId="4FDF92CE" w14:textId="6C3B29EF" w:rsidR="000C022F" w:rsidRDefault="000C022F" w:rsidP="00727428">
            <w:pPr>
              <w:rPr>
                <w:noProof/>
              </w:rPr>
            </w:pPr>
            <w:r>
              <w:rPr>
                <w:noProof/>
              </w:rPr>
              <w:drawing>
                <wp:inline distT="0" distB="0" distL="0" distR="0" wp14:anchorId="34C4A28C" wp14:editId="0E810F7F">
                  <wp:extent cx="2091690" cy="2081530"/>
                  <wp:effectExtent l="0" t="0" r="3810" b="1270"/>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1690" cy="2081530"/>
                          </a:xfrm>
                          <a:prstGeom prst="rect">
                            <a:avLst/>
                          </a:prstGeom>
                        </pic:spPr>
                      </pic:pic>
                    </a:graphicData>
                  </a:graphic>
                </wp:inline>
              </w:drawing>
            </w:r>
          </w:p>
        </w:tc>
      </w:tr>
      <w:tr w:rsidR="000C022F" w14:paraId="16E2D2FB" w14:textId="77777777" w:rsidTr="00E72B5D">
        <w:tc>
          <w:tcPr>
            <w:tcW w:w="1156" w:type="dxa"/>
          </w:tcPr>
          <w:p w14:paraId="1BC637A9" w14:textId="2FA6C9A2" w:rsidR="000C022F" w:rsidRDefault="00CC72D4" w:rsidP="00727428">
            <w:pPr>
              <w:rPr>
                <w:rFonts w:cstheme="minorHAnsi"/>
                <w:sz w:val="20"/>
                <w:szCs w:val="20"/>
              </w:rPr>
            </w:pPr>
            <w:r>
              <w:rPr>
                <w:rFonts w:cstheme="minorHAnsi"/>
                <w:sz w:val="20"/>
                <w:szCs w:val="20"/>
              </w:rPr>
              <w:lastRenderedPageBreak/>
              <w:t>10</w:t>
            </w:r>
          </w:p>
        </w:tc>
        <w:tc>
          <w:tcPr>
            <w:tcW w:w="1311" w:type="dxa"/>
          </w:tcPr>
          <w:p w14:paraId="19236D73" w14:textId="7148E113" w:rsidR="000C022F" w:rsidRDefault="000C022F" w:rsidP="00727428">
            <w:r w:rsidRPr="00702C05">
              <w:rPr>
                <w:rFonts w:cstheme="minorHAnsi"/>
                <w:sz w:val="20"/>
                <w:szCs w:val="20"/>
              </w:rPr>
              <w:t xml:space="preserve"> </w:t>
            </w:r>
          </w:p>
        </w:tc>
        <w:tc>
          <w:tcPr>
            <w:tcW w:w="1415" w:type="dxa"/>
          </w:tcPr>
          <w:p w14:paraId="0D7C9F76" w14:textId="2A12A947" w:rsidR="000C022F" w:rsidRDefault="00CC72D4" w:rsidP="00727428">
            <w:r>
              <w:rPr>
                <w:rFonts w:cstheme="minorHAnsi"/>
                <w:sz w:val="20"/>
                <w:szCs w:val="20"/>
              </w:rPr>
              <w:t>Day before</w:t>
            </w:r>
          </w:p>
        </w:tc>
        <w:tc>
          <w:tcPr>
            <w:tcW w:w="3943" w:type="dxa"/>
          </w:tcPr>
          <w:p w14:paraId="28F4D73F" w14:textId="450965BC" w:rsidR="00CC72D4" w:rsidRDefault="00CC72D4" w:rsidP="00CC72D4">
            <w:pPr>
              <w:rPr>
                <w:rFonts w:cstheme="minorHAnsi"/>
                <w:sz w:val="20"/>
                <w:szCs w:val="20"/>
              </w:rPr>
            </w:pPr>
            <w:r>
              <w:rPr>
                <w:rFonts w:cstheme="minorHAnsi"/>
                <w:sz w:val="20"/>
                <w:szCs w:val="20"/>
              </w:rPr>
              <w:t xml:space="preserve">Today is a good day </w:t>
            </w:r>
            <w:r>
              <w:rPr>
                <w:rFonts w:cstheme="minorHAnsi"/>
                <w:sz w:val="20"/>
                <w:szCs w:val="20"/>
              </w:rPr>
              <w:t xml:space="preserve">to double check the list of “members” </w:t>
            </w:r>
            <w:r>
              <w:rPr>
                <w:rFonts w:cstheme="minorHAnsi"/>
                <w:sz w:val="20"/>
                <w:szCs w:val="20"/>
              </w:rPr>
              <w:t xml:space="preserve">in your party </w:t>
            </w:r>
            <w:r>
              <w:rPr>
                <w:rFonts w:cstheme="minorHAnsi"/>
                <w:sz w:val="20"/>
                <w:szCs w:val="20"/>
              </w:rPr>
              <w:t xml:space="preserve">and see who hasn’t accepted.  They may need a little help if they don’t know how to accept the invite to the group.  They may also realize that they aren’t available to attend.  No worries, they can check out all the posts and participate in the </w:t>
            </w:r>
            <w:proofErr w:type="spellStart"/>
            <w:r>
              <w:rPr>
                <w:rFonts w:cstheme="minorHAnsi"/>
                <w:sz w:val="20"/>
                <w:szCs w:val="20"/>
              </w:rPr>
              <w:t>give-aways</w:t>
            </w:r>
            <w:proofErr w:type="spellEnd"/>
            <w:r>
              <w:rPr>
                <w:rFonts w:cstheme="minorHAnsi"/>
                <w:sz w:val="20"/>
                <w:szCs w:val="20"/>
              </w:rPr>
              <w:t xml:space="preserve">.  </w:t>
            </w:r>
          </w:p>
          <w:p w14:paraId="1490C3E0" w14:textId="77777777" w:rsidR="00CC72D4" w:rsidRDefault="00CC72D4" w:rsidP="00CC72D4">
            <w:pPr>
              <w:rPr>
                <w:rFonts w:cstheme="minorHAnsi"/>
                <w:sz w:val="20"/>
                <w:szCs w:val="20"/>
              </w:rPr>
            </w:pPr>
          </w:p>
          <w:p w14:paraId="3D6C8900" w14:textId="793B5195" w:rsidR="000C022F" w:rsidRPr="00702C05" w:rsidRDefault="000C022F" w:rsidP="00727428">
            <w:pPr>
              <w:rPr>
                <w:rFonts w:cstheme="minorHAnsi"/>
                <w:sz w:val="20"/>
                <w:szCs w:val="20"/>
              </w:rPr>
            </w:pPr>
            <w:r w:rsidRPr="00702C05">
              <w:rPr>
                <w:rFonts w:cstheme="minorHAnsi"/>
                <w:sz w:val="20"/>
                <w:szCs w:val="20"/>
              </w:rPr>
              <w:t>For the guest who have joined us, I’</w:t>
            </w:r>
            <w:r w:rsidR="00CC72D4">
              <w:rPr>
                <w:rFonts w:cstheme="minorHAnsi"/>
                <w:sz w:val="20"/>
                <w:szCs w:val="20"/>
              </w:rPr>
              <w:t xml:space="preserve">ve </w:t>
            </w:r>
            <w:r w:rsidRPr="00702C05">
              <w:rPr>
                <w:rFonts w:cstheme="minorHAnsi"/>
                <w:sz w:val="20"/>
                <w:szCs w:val="20"/>
              </w:rPr>
              <w:t>post</w:t>
            </w:r>
            <w:r w:rsidR="00CC72D4">
              <w:rPr>
                <w:rFonts w:cstheme="minorHAnsi"/>
                <w:sz w:val="20"/>
                <w:szCs w:val="20"/>
              </w:rPr>
              <w:t>ed</w:t>
            </w:r>
            <w:r w:rsidRPr="00702C05">
              <w:rPr>
                <w:rFonts w:cstheme="minorHAnsi"/>
                <w:sz w:val="20"/>
                <w:szCs w:val="20"/>
              </w:rPr>
              <w:t xml:space="preserve"> in the group a few pics of how to turn on their notifications. Please be sure and tag </w:t>
            </w:r>
            <w:r w:rsidR="00CC72D4">
              <w:rPr>
                <w:rFonts w:cstheme="minorHAnsi"/>
                <w:sz w:val="20"/>
                <w:szCs w:val="20"/>
              </w:rPr>
              <w:t>t</w:t>
            </w:r>
            <w:r w:rsidRPr="00702C05">
              <w:rPr>
                <w:rFonts w:cstheme="minorHAnsi"/>
                <w:sz w:val="20"/>
                <w:szCs w:val="20"/>
              </w:rPr>
              <w:t>hem so they know they are in the right place, and they know how to switch their settings.</w:t>
            </w:r>
          </w:p>
          <w:p w14:paraId="07D0A450" w14:textId="77777777" w:rsidR="000C022F" w:rsidRPr="00702C05" w:rsidRDefault="000C022F" w:rsidP="00727428">
            <w:pPr>
              <w:rPr>
                <w:rFonts w:cstheme="minorHAnsi"/>
                <w:sz w:val="20"/>
                <w:szCs w:val="20"/>
              </w:rPr>
            </w:pPr>
          </w:p>
          <w:p w14:paraId="6A3C4656" w14:textId="77777777" w:rsidR="000C022F" w:rsidRDefault="000C022F" w:rsidP="00727428">
            <w:pPr>
              <w:rPr>
                <w:rFonts w:cstheme="minorHAnsi"/>
                <w:sz w:val="20"/>
                <w:szCs w:val="20"/>
              </w:rPr>
            </w:pPr>
            <w:r w:rsidRPr="00702C05">
              <w:rPr>
                <w:rFonts w:cstheme="minorHAnsi"/>
                <w:sz w:val="20"/>
                <w:szCs w:val="20"/>
              </w:rPr>
              <w:t>Speaking of tagging, as I start posting, if you see anything you’re interested in or anything you feel someone else might like, be sure and tag the with a few words sharing WHY you tagged them.</w:t>
            </w:r>
          </w:p>
          <w:p w14:paraId="256330B4" w14:textId="77777777" w:rsidR="000C022F" w:rsidRDefault="000C022F" w:rsidP="00727428">
            <w:pPr>
              <w:rPr>
                <w:rFonts w:cstheme="minorHAnsi"/>
                <w:sz w:val="20"/>
                <w:szCs w:val="20"/>
              </w:rPr>
            </w:pPr>
          </w:p>
          <w:p w14:paraId="01DC1CC6" w14:textId="7A2A63F3" w:rsidR="000C022F" w:rsidRPr="00727428" w:rsidRDefault="000C022F" w:rsidP="00727428">
            <w:pPr>
              <w:rPr>
                <w:rFonts w:cstheme="minorHAnsi"/>
                <w:color w:val="000000" w:themeColor="text1"/>
                <w:sz w:val="20"/>
                <w:szCs w:val="20"/>
              </w:rPr>
            </w:pPr>
          </w:p>
        </w:tc>
        <w:tc>
          <w:tcPr>
            <w:tcW w:w="3510" w:type="dxa"/>
          </w:tcPr>
          <w:p w14:paraId="2885C818" w14:textId="6AACBD07" w:rsidR="000C022F" w:rsidRDefault="000C022F" w:rsidP="00727428">
            <w:r>
              <w:rPr>
                <w:noProof/>
              </w:rPr>
              <w:drawing>
                <wp:inline distT="0" distB="0" distL="0" distR="0" wp14:anchorId="7FDCA927" wp14:editId="5304066C">
                  <wp:extent cx="2091690" cy="2105025"/>
                  <wp:effectExtent l="0" t="0" r="3810" b="3175"/>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91690" cy="2105025"/>
                          </a:xfrm>
                          <a:prstGeom prst="rect">
                            <a:avLst/>
                          </a:prstGeom>
                        </pic:spPr>
                      </pic:pic>
                    </a:graphicData>
                  </a:graphic>
                </wp:inline>
              </w:drawing>
            </w:r>
          </w:p>
        </w:tc>
      </w:tr>
      <w:tr w:rsidR="000C022F" w14:paraId="02F7726D" w14:textId="77777777" w:rsidTr="00E72B5D">
        <w:tc>
          <w:tcPr>
            <w:tcW w:w="1156" w:type="dxa"/>
          </w:tcPr>
          <w:p w14:paraId="4BE210E4" w14:textId="1280A459" w:rsidR="000C022F" w:rsidRDefault="000C022F" w:rsidP="00727428">
            <w:pPr>
              <w:rPr>
                <w:rFonts w:cstheme="minorHAnsi"/>
                <w:sz w:val="20"/>
                <w:szCs w:val="20"/>
              </w:rPr>
            </w:pPr>
            <w:r>
              <w:rPr>
                <w:rFonts w:cstheme="minorHAnsi"/>
                <w:sz w:val="20"/>
                <w:szCs w:val="20"/>
              </w:rPr>
              <w:t>11</w:t>
            </w:r>
          </w:p>
        </w:tc>
        <w:tc>
          <w:tcPr>
            <w:tcW w:w="1311" w:type="dxa"/>
          </w:tcPr>
          <w:p w14:paraId="1DA01874" w14:textId="6C2DA692" w:rsidR="000C022F" w:rsidRDefault="000C022F" w:rsidP="00727428"/>
        </w:tc>
        <w:tc>
          <w:tcPr>
            <w:tcW w:w="1415" w:type="dxa"/>
          </w:tcPr>
          <w:p w14:paraId="2F36864D" w14:textId="749253C7" w:rsidR="000C022F" w:rsidRDefault="00CC72D4" w:rsidP="00727428">
            <w:r>
              <w:t>Day before party</w:t>
            </w:r>
          </w:p>
        </w:tc>
        <w:tc>
          <w:tcPr>
            <w:tcW w:w="3943" w:type="dxa"/>
          </w:tcPr>
          <w:p w14:paraId="1F637796" w14:textId="7CD75A18" w:rsidR="000C022F" w:rsidRDefault="000C022F" w:rsidP="00727428">
            <w:r w:rsidRPr="00702C05">
              <w:rPr>
                <w:rFonts w:cstheme="minorHAnsi"/>
                <w:color w:val="000000" w:themeColor="text1"/>
                <w:sz w:val="20"/>
                <w:szCs w:val="20"/>
              </w:rPr>
              <w:t xml:space="preserve">You have everything you need to ROCK OUT this party and I just </w:t>
            </w:r>
            <w:r w:rsidR="00CC72D4">
              <w:rPr>
                <w:rFonts w:cstheme="minorHAnsi"/>
                <w:color w:val="000000" w:themeColor="text1"/>
                <w:sz w:val="20"/>
                <w:szCs w:val="20"/>
              </w:rPr>
              <w:t>know</w:t>
            </w:r>
            <w:r w:rsidRPr="00702C05">
              <w:rPr>
                <w:rFonts w:cstheme="minorHAnsi"/>
                <w:color w:val="000000" w:themeColor="text1"/>
                <w:sz w:val="20"/>
                <w:szCs w:val="20"/>
              </w:rPr>
              <w:t xml:space="preserve"> it will be a success!  I can’t wait to party with you on </w:t>
            </w:r>
            <w:r>
              <w:rPr>
                <w:rFonts w:cstheme="minorHAnsi"/>
                <w:color w:val="000000" w:themeColor="text1"/>
                <w:sz w:val="20"/>
                <w:szCs w:val="20"/>
              </w:rPr>
              <w:t>_____</w:t>
            </w:r>
            <w:r w:rsidRPr="00702C05">
              <w:rPr>
                <w:rFonts w:cstheme="minorHAnsi"/>
                <w:color w:val="000000" w:themeColor="text1"/>
                <w:sz w:val="20"/>
                <w:szCs w:val="20"/>
              </w:rPr>
              <w:t xml:space="preserve"> t and </w:t>
            </w:r>
            <w:r>
              <w:rPr>
                <w:rFonts w:cstheme="minorHAnsi"/>
                <w:color w:val="000000" w:themeColor="text1"/>
                <w:sz w:val="20"/>
                <w:szCs w:val="20"/>
              </w:rPr>
              <w:t>w</w:t>
            </w:r>
            <w:r w:rsidRPr="00702C05">
              <w:rPr>
                <w:rFonts w:cstheme="minorHAnsi"/>
                <w:color w:val="000000" w:themeColor="text1"/>
                <w:sz w:val="20"/>
                <w:szCs w:val="20"/>
              </w:rPr>
              <w:t xml:space="preserve">rap it all up on </w:t>
            </w:r>
            <w:r>
              <w:rPr>
                <w:rFonts w:cstheme="minorHAnsi"/>
                <w:color w:val="000000" w:themeColor="text1"/>
                <w:sz w:val="20"/>
                <w:szCs w:val="20"/>
              </w:rPr>
              <w:t>________</w:t>
            </w:r>
            <w:r w:rsidRPr="00702C05">
              <w:rPr>
                <w:rFonts w:cstheme="minorHAnsi"/>
                <w:color w:val="000000" w:themeColor="text1"/>
                <w:sz w:val="20"/>
                <w:szCs w:val="20"/>
              </w:rPr>
              <w:t xml:space="preserve">!  </w:t>
            </w:r>
          </w:p>
        </w:tc>
        <w:tc>
          <w:tcPr>
            <w:tcW w:w="3510" w:type="dxa"/>
          </w:tcPr>
          <w:p w14:paraId="4A7E4D5D" w14:textId="5DDB903C" w:rsidR="000C022F" w:rsidRDefault="000C022F" w:rsidP="00727428"/>
        </w:tc>
      </w:tr>
    </w:tbl>
    <w:p w14:paraId="59C49BC1" w14:textId="77777777" w:rsidR="00727428" w:rsidRDefault="00727428" w:rsidP="00727428"/>
    <w:p w14:paraId="2EC7329F" w14:textId="77777777" w:rsidR="00727428" w:rsidRDefault="00727428" w:rsidP="00727428"/>
    <w:p w14:paraId="5BA2212E" w14:textId="77777777" w:rsidR="00727428" w:rsidRDefault="00727428" w:rsidP="00727428"/>
    <w:p w14:paraId="16C49B7D" w14:textId="77777777" w:rsidR="00727428" w:rsidRDefault="00727428" w:rsidP="00727428"/>
    <w:p w14:paraId="6F841A71" w14:textId="77777777" w:rsidR="00285789" w:rsidRDefault="00CC72D4"/>
    <w:sectPr w:rsidR="00285789" w:rsidSect="006A54F2">
      <w:pgSz w:w="12240" w:h="15840"/>
      <w:pgMar w:top="720" w:right="720" w:bottom="23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428"/>
    <w:rsid w:val="000442CD"/>
    <w:rsid w:val="00054727"/>
    <w:rsid w:val="000C022F"/>
    <w:rsid w:val="001803BC"/>
    <w:rsid w:val="00695C5A"/>
    <w:rsid w:val="006A54F2"/>
    <w:rsid w:val="00727428"/>
    <w:rsid w:val="008B577B"/>
    <w:rsid w:val="00941F27"/>
    <w:rsid w:val="00975742"/>
    <w:rsid w:val="00A244DC"/>
    <w:rsid w:val="00A77161"/>
    <w:rsid w:val="00CA3705"/>
    <w:rsid w:val="00CC72D4"/>
    <w:rsid w:val="00CC7757"/>
    <w:rsid w:val="00E23B99"/>
    <w:rsid w:val="00E72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0020776"/>
  <w15:chartTrackingRefBased/>
  <w15:docId w15:val="{8887EF93-56E0-A340-8614-B6A3D78C9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274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2742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1098</Words>
  <Characters>6265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Oscar</dc:creator>
  <cp:keywords/>
  <dc:description/>
  <cp:lastModifiedBy>Tina Oscar</cp:lastModifiedBy>
  <cp:revision>2</cp:revision>
  <dcterms:created xsi:type="dcterms:W3CDTF">2021-03-08T03:43:00Z</dcterms:created>
  <dcterms:modified xsi:type="dcterms:W3CDTF">2021-03-08T03:43:00Z</dcterms:modified>
</cp:coreProperties>
</file>